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90" w:rsidRPr="00A85D87" w:rsidRDefault="003032BF">
      <w:pPr>
        <w:snapToGrid w:val="0"/>
        <w:spacing w:afterLines="100" w:after="360" w:line="500" w:lineRule="exact"/>
        <w:ind w:left="2831" w:hangingChars="707" w:hanging="2831"/>
        <w:jc w:val="center"/>
        <w:rPr>
          <w:rFonts w:ascii="標楷體" w:eastAsia="標楷體" w:hAnsi="標楷體"/>
          <w:b/>
          <w:color w:val="000000"/>
          <w:kern w:val="0"/>
          <w:sz w:val="40"/>
          <w:szCs w:val="40"/>
        </w:rPr>
      </w:pPr>
      <w:r w:rsidRPr="00A85D87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台南新樓醫院失</w:t>
      </w:r>
      <w:proofErr w:type="gramStart"/>
      <w:r w:rsidRPr="00A85D87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智共照</w:t>
      </w:r>
      <w:proofErr w:type="gramEnd"/>
      <w:r w:rsidRPr="00A85D87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中心</w:t>
      </w:r>
    </w:p>
    <w:p w:rsidR="00402290" w:rsidRPr="00A85D87" w:rsidRDefault="003032BF">
      <w:pPr>
        <w:snapToGrid w:val="0"/>
        <w:spacing w:afterLines="100" w:after="360" w:line="500" w:lineRule="exact"/>
        <w:ind w:left="2548" w:hangingChars="707" w:hanging="2548"/>
        <w:jc w:val="center"/>
        <w:rPr>
          <w:rFonts w:ascii="標楷體" w:eastAsia="標楷體" w:hAnsi="標楷體"/>
          <w:b/>
          <w:color w:val="000000"/>
          <w:kern w:val="0"/>
          <w:sz w:val="36"/>
          <w:szCs w:val="36"/>
        </w:rPr>
      </w:pPr>
      <w:r w:rsidRPr="00A85D87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11</w:t>
      </w:r>
      <w:r w:rsidR="00CF7EDF" w:rsidRPr="00A85D87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3</w:t>
      </w:r>
      <w:r w:rsidRPr="00A85D87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年</w:t>
      </w:r>
      <w:r w:rsidR="003E5EA1" w:rsidRPr="00A85D87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失智</w:t>
      </w:r>
      <w:r w:rsidR="00F855BD" w:rsidRPr="00A85D87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症醫事專業</w:t>
      </w:r>
      <w:r w:rsidR="00883735" w:rsidRPr="00A85D87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8</w:t>
      </w:r>
      <w:r w:rsidR="003E5EA1" w:rsidRPr="00A85D87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小時訓練課程</w:t>
      </w:r>
      <w:r w:rsidR="00F855BD" w:rsidRPr="00A85D87"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(各類專業人員進階課程)</w:t>
      </w:r>
    </w:p>
    <w:p w:rsidR="003E5EA1" w:rsidRPr="00A85D87" w:rsidRDefault="00A85D87" w:rsidP="003E5EA1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kern w:val="0"/>
          <w:sz w:val="28"/>
        </w:rPr>
      </w:pPr>
      <w:r w:rsidRPr="00A85D87">
        <w:rPr>
          <w:rFonts w:ascii="標楷體" w:eastAsia="標楷體" w:hAnsi="標楷體" w:hint="eastAsia"/>
          <w:spacing w:val="560"/>
          <w:kern w:val="0"/>
          <w:sz w:val="28"/>
          <w:fitText w:val="1680" w:id="-985960704"/>
        </w:rPr>
        <w:t>目</w:t>
      </w:r>
      <w:r w:rsidRPr="00A85D87">
        <w:rPr>
          <w:rFonts w:ascii="標楷體" w:eastAsia="標楷體" w:hAnsi="標楷體" w:hint="eastAsia"/>
          <w:kern w:val="0"/>
          <w:sz w:val="28"/>
          <w:fitText w:val="1680" w:id="-985960704"/>
        </w:rPr>
        <w:t>的</w:t>
      </w:r>
      <w:r w:rsidR="003E5EA1" w:rsidRPr="00A85D87">
        <w:rPr>
          <w:rFonts w:ascii="標楷體" w:eastAsia="標楷體" w:hAnsi="標楷體" w:hint="eastAsia"/>
          <w:kern w:val="0"/>
          <w:sz w:val="28"/>
        </w:rPr>
        <w:t>：</w:t>
      </w:r>
      <w:r w:rsidR="003E5EA1" w:rsidRPr="00A85D87">
        <w:rPr>
          <w:rFonts w:eastAsia="標楷體"/>
          <w:color w:val="000000"/>
          <w:kern w:val="0"/>
          <w:sz w:val="28"/>
          <w:szCs w:val="28"/>
        </w:rPr>
        <w:t>強化照顧</w:t>
      </w:r>
      <w:proofErr w:type="gramStart"/>
      <w:r w:rsidR="003E5EA1" w:rsidRPr="00A85D87">
        <w:rPr>
          <w:rFonts w:eastAsia="標楷體"/>
          <w:color w:val="000000"/>
          <w:kern w:val="0"/>
          <w:sz w:val="28"/>
          <w:szCs w:val="28"/>
        </w:rPr>
        <w:t>服務員於失智</w:t>
      </w:r>
      <w:proofErr w:type="gramEnd"/>
      <w:r w:rsidR="003E5EA1" w:rsidRPr="00A85D87">
        <w:rPr>
          <w:rFonts w:eastAsia="標楷體"/>
          <w:color w:val="000000"/>
          <w:kern w:val="0"/>
          <w:sz w:val="28"/>
          <w:szCs w:val="28"/>
        </w:rPr>
        <w:t>領域之知識與照顧技能，提升失智老人</w:t>
      </w:r>
    </w:p>
    <w:p w:rsidR="00402290" w:rsidRPr="00A85D87" w:rsidRDefault="003E5EA1" w:rsidP="003E5EA1">
      <w:pPr>
        <w:pStyle w:val="aa"/>
        <w:spacing w:line="500" w:lineRule="exact"/>
        <w:ind w:leftChars="0"/>
        <w:rPr>
          <w:rFonts w:ascii="標楷體" w:eastAsia="標楷體" w:hAnsi="標楷體"/>
          <w:kern w:val="0"/>
          <w:sz w:val="28"/>
        </w:rPr>
      </w:pPr>
      <w:r w:rsidRPr="00A85D87">
        <w:rPr>
          <w:rFonts w:ascii="標楷體" w:eastAsia="標楷體" w:hAnsi="標楷體" w:hint="eastAsia"/>
          <w:kern w:val="0"/>
          <w:sz w:val="28"/>
        </w:rPr>
        <w:t xml:space="preserve">                 </w:t>
      </w:r>
      <w:r w:rsidRPr="00A85D87">
        <w:rPr>
          <w:rFonts w:eastAsia="標楷體"/>
          <w:color w:val="000000"/>
          <w:kern w:val="0"/>
          <w:sz w:val="28"/>
          <w:szCs w:val="28"/>
        </w:rPr>
        <w:t>的生活品質。</w:t>
      </w:r>
    </w:p>
    <w:p w:rsidR="00402290" w:rsidRPr="003E5EA1" w:rsidRDefault="003032BF" w:rsidP="003E5EA1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85D87">
        <w:rPr>
          <w:rFonts w:ascii="標楷體" w:eastAsia="標楷體" w:hAnsi="標楷體" w:hint="eastAsia"/>
          <w:spacing w:val="93"/>
          <w:kern w:val="0"/>
          <w:sz w:val="28"/>
          <w:fitText w:val="1680" w:id="1"/>
        </w:rPr>
        <w:t>主辦單</w:t>
      </w:r>
      <w:r w:rsidRPr="00A85D87">
        <w:rPr>
          <w:rFonts w:ascii="標楷體" w:eastAsia="標楷體" w:hAnsi="標楷體" w:hint="eastAsia"/>
          <w:spacing w:val="1"/>
          <w:kern w:val="0"/>
          <w:sz w:val="28"/>
          <w:fitText w:val="1680" w:id="1"/>
        </w:rPr>
        <w:t>位</w:t>
      </w:r>
      <w:r w:rsidRPr="003E5EA1">
        <w:rPr>
          <w:rFonts w:ascii="標楷體" w:eastAsia="標楷體" w:hAnsi="標楷體" w:hint="eastAsia"/>
          <w:sz w:val="28"/>
        </w:rPr>
        <w:t>：台南新樓醫院</w:t>
      </w:r>
      <w:r w:rsidR="003E5EA1" w:rsidRPr="003E5EA1">
        <w:rPr>
          <w:rFonts w:ascii="標楷體" w:eastAsia="標楷體" w:hAnsi="標楷體" w:hint="eastAsia"/>
          <w:sz w:val="28"/>
        </w:rPr>
        <w:t>失智共同照護中心</w:t>
      </w:r>
    </w:p>
    <w:p w:rsidR="00402290" w:rsidRDefault="003032BF" w:rsidP="00883735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85D87">
        <w:rPr>
          <w:rFonts w:ascii="標楷體" w:eastAsia="標楷體" w:hAnsi="標楷體" w:hint="eastAsia"/>
          <w:spacing w:val="93"/>
          <w:kern w:val="0"/>
          <w:sz w:val="28"/>
          <w:fitText w:val="1680" w:id="2"/>
        </w:rPr>
        <w:t>指導單</w:t>
      </w:r>
      <w:r w:rsidRPr="00A85D87">
        <w:rPr>
          <w:rFonts w:ascii="標楷體" w:eastAsia="標楷體" w:hAnsi="標楷體" w:hint="eastAsia"/>
          <w:spacing w:val="1"/>
          <w:kern w:val="0"/>
          <w:sz w:val="28"/>
          <w:fitText w:val="1680" w:id="2"/>
        </w:rPr>
        <w:t>位</w:t>
      </w:r>
      <w:r>
        <w:rPr>
          <w:rFonts w:ascii="標楷體" w:eastAsia="標楷體" w:hAnsi="標楷體" w:hint="eastAsia"/>
          <w:sz w:val="28"/>
        </w:rPr>
        <w:t>：臺南市政府社會局</w:t>
      </w:r>
    </w:p>
    <w:p w:rsidR="00712B92" w:rsidRDefault="003032BF" w:rsidP="00712B92">
      <w:pPr>
        <w:pStyle w:val="aa"/>
        <w:numPr>
          <w:ilvl w:val="0"/>
          <w:numId w:val="1"/>
        </w:numPr>
        <w:spacing w:line="500" w:lineRule="exact"/>
        <w:ind w:leftChars="0" w:left="426"/>
        <w:rPr>
          <w:rFonts w:ascii="標楷體" w:eastAsia="標楷體" w:hAnsi="標楷體"/>
          <w:sz w:val="28"/>
        </w:rPr>
      </w:pPr>
      <w:r w:rsidRPr="00A85D87">
        <w:rPr>
          <w:rFonts w:ascii="標楷體" w:eastAsia="標楷體" w:hAnsi="標楷體" w:hint="eastAsia"/>
          <w:spacing w:val="11"/>
          <w:kern w:val="0"/>
          <w:sz w:val="28"/>
          <w:fitText w:val="1680" w:id="2"/>
        </w:rPr>
        <w:t>參</w:t>
      </w:r>
      <w:r w:rsidR="00883735" w:rsidRPr="00A85D87">
        <w:rPr>
          <w:rFonts w:ascii="標楷體" w:eastAsia="標楷體" w:hAnsi="標楷體" w:hint="eastAsia"/>
          <w:spacing w:val="11"/>
          <w:kern w:val="0"/>
          <w:sz w:val="28"/>
          <w:fitText w:val="1680" w:id="2"/>
        </w:rPr>
        <w:t xml:space="preserve"> </w:t>
      </w:r>
      <w:r w:rsidRPr="00A85D87">
        <w:rPr>
          <w:rFonts w:ascii="標楷體" w:eastAsia="標楷體" w:hAnsi="標楷體" w:hint="eastAsia"/>
          <w:spacing w:val="11"/>
          <w:kern w:val="0"/>
          <w:sz w:val="28"/>
          <w:fitText w:val="1680" w:id="2"/>
        </w:rPr>
        <w:t>加</w:t>
      </w:r>
      <w:r w:rsidR="00883735" w:rsidRPr="00A85D87">
        <w:rPr>
          <w:rFonts w:ascii="標楷體" w:eastAsia="標楷體" w:hAnsi="標楷體" w:hint="eastAsia"/>
          <w:spacing w:val="11"/>
          <w:kern w:val="0"/>
          <w:sz w:val="28"/>
          <w:fitText w:val="1680" w:id="2"/>
        </w:rPr>
        <w:t xml:space="preserve"> </w:t>
      </w:r>
      <w:r w:rsidRPr="00A85D87">
        <w:rPr>
          <w:rFonts w:ascii="標楷體" w:eastAsia="標楷體" w:hAnsi="標楷體" w:hint="eastAsia"/>
          <w:spacing w:val="11"/>
          <w:kern w:val="0"/>
          <w:sz w:val="28"/>
          <w:fitText w:val="1680" w:id="2"/>
        </w:rPr>
        <w:t>對</w:t>
      </w:r>
      <w:r w:rsidR="00883735" w:rsidRPr="00A85D87">
        <w:rPr>
          <w:rFonts w:ascii="標楷體" w:eastAsia="標楷體" w:hAnsi="標楷體" w:hint="eastAsia"/>
          <w:spacing w:val="11"/>
          <w:kern w:val="0"/>
          <w:sz w:val="28"/>
          <w:fitText w:val="1680" w:id="2"/>
        </w:rPr>
        <w:t xml:space="preserve"> </w:t>
      </w:r>
      <w:r w:rsidRPr="00A85D87">
        <w:rPr>
          <w:rFonts w:ascii="標楷體" w:eastAsia="標楷體" w:hAnsi="標楷體" w:hint="eastAsia"/>
          <w:spacing w:val="4"/>
          <w:kern w:val="0"/>
          <w:sz w:val="28"/>
          <w:fitText w:val="1680" w:id="2"/>
        </w:rPr>
        <w:t>象</w:t>
      </w:r>
      <w:r w:rsidR="00883735" w:rsidRPr="00712B92">
        <w:rPr>
          <w:rFonts w:ascii="標楷體" w:eastAsia="標楷體" w:hAnsi="標楷體" w:hint="eastAsia"/>
          <w:kern w:val="0"/>
          <w:sz w:val="28"/>
        </w:rPr>
        <w:t>：</w:t>
      </w:r>
      <w:r w:rsidR="00712B92" w:rsidRPr="00712B92">
        <w:rPr>
          <w:rFonts w:ascii="標楷體" w:eastAsia="標楷體" w:hAnsi="標楷體" w:hint="eastAsia"/>
          <w:sz w:val="28"/>
        </w:rPr>
        <w:t>醫事人員、護理、職能治療、物理治療、社工、心理等專業人</w:t>
      </w:r>
      <w:r w:rsidR="00712B92">
        <w:rPr>
          <w:rFonts w:ascii="標楷體" w:eastAsia="標楷體" w:hAnsi="標楷體" w:hint="eastAsia"/>
          <w:sz w:val="28"/>
        </w:rPr>
        <w:t xml:space="preserve"> </w:t>
      </w:r>
    </w:p>
    <w:p w:rsidR="003E5EA1" w:rsidRPr="00712B92" w:rsidRDefault="00712B92" w:rsidP="00712B92">
      <w:pPr>
        <w:spacing w:line="500" w:lineRule="exact"/>
        <w:ind w:left="-5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 </w:t>
      </w:r>
      <w:r w:rsidRPr="00712B92">
        <w:rPr>
          <w:rFonts w:ascii="標楷體" w:eastAsia="標楷體" w:hAnsi="標楷體" w:hint="eastAsia"/>
          <w:sz w:val="28"/>
        </w:rPr>
        <w:t>員、老人或長照相關學系畢業之實務工作者</w:t>
      </w:r>
      <w:r w:rsidR="003E5EA1" w:rsidRPr="00712B92">
        <w:rPr>
          <w:rFonts w:ascii="標楷體" w:eastAsia="標楷體" w:hAnsi="標楷體" w:hint="eastAsia"/>
          <w:sz w:val="28"/>
        </w:rPr>
        <w:t>。</w:t>
      </w:r>
    </w:p>
    <w:p w:rsidR="003E5EA1" w:rsidRPr="00883735" w:rsidRDefault="003032BF" w:rsidP="007F479E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85D87">
        <w:rPr>
          <w:rFonts w:ascii="標楷體" w:eastAsia="標楷體" w:hAnsi="標楷體" w:hint="eastAsia"/>
          <w:spacing w:val="560"/>
          <w:kern w:val="0"/>
          <w:sz w:val="28"/>
          <w:fitText w:val="1680" w:id="4"/>
        </w:rPr>
        <w:t>時</w:t>
      </w:r>
      <w:r w:rsidRPr="00A85D87">
        <w:rPr>
          <w:rFonts w:ascii="標楷體" w:eastAsia="標楷體" w:hAnsi="標楷體" w:hint="eastAsia"/>
          <w:kern w:val="0"/>
          <w:sz w:val="28"/>
          <w:fitText w:val="1680" w:id="4"/>
        </w:rPr>
        <w:t>間</w:t>
      </w:r>
      <w:r>
        <w:rPr>
          <w:rFonts w:ascii="標楷體" w:eastAsia="標楷體" w:hAnsi="標楷體" w:hint="eastAsia"/>
          <w:sz w:val="28"/>
        </w:rPr>
        <w:t>：</w:t>
      </w:r>
      <w:r w:rsidR="003E5EA1" w:rsidRPr="003E5EA1">
        <w:rPr>
          <w:rFonts w:ascii="標楷體" w:eastAsia="標楷體" w:hAnsi="標楷體" w:hint="eastAsia"/>
          <w:sz w:val="28"/>
        </w:rPr>
        <w:t>11</w:t>
      </w:r>
      <w:r w:rsidR="00CF7EDF">
        <w:rPr>
          <w:rFonts w:ascii="標楷體" w:eastAsia="標楷體" w:hAnsi="標楷體" w:hint="eastAsia"/>
          <w:sz w:val="28"/>
        </w:rPr>
        <w:t>3</w:t>
      </w:r>
      <w:r w:rsidR="003E5EA1" w:rsidRPr="003E5EA1">
        <w:rPr>
          <w:rFonts w:ascii="標楷體" w:eastAsia="標楷體" w:hAnsi="標楷體" w:hint="eastAsia"/>
          <w:sz w:val="28"/>
        </w:rPr>
        <w:t>年</w:t>
      </w:r>
      <w:r w:rsidR="00CF7EDF">
        <w:rPr>
          <w:rFonts w:ascii="標楷體" w:eastAsia="標楷體" w:hAnsi="標楷體" w:hint="eastAsia"/>
          <w:sz w:val="28"/>
        </w:rPr>
        <w:t>0</w:t>
      </w:r>
      <w:r w:rsidR="00883735">
        <w:rPr>
          <w:rFonts w:ascii="標楷體" w:eastAsia="標楷體" w:hAnsi="標楷體" w:hint="eastAsia"/>
          <w:sz w:val="28"/>
        </w:rPr>
        <w:t>7</w:t>
      </w:r>
      <w:r w:rsidR="003E5EA1" w:rsidRPr="003E5EA1">
        <w:rPr>
          <w:rFonts w:ascii="標楷體" w:eastAsia="標楷體" w:hAnsi="標楷體" w:hint="eastAsia"/>
          <w:sz w:val="28"/>
        </w:rPr>
        <w:t>月</w:t>
      </w:r>
      <w:r w:rsidR="00883735">
        <w:rPr>
          <w:rFonts w:ascii="標楷體" w:eastAsia="標楷體" w:hAnsi="標楷體" w:hint="eastAsia"/>
          <w:sz w:val="28"/>
        </w:rPr>
        <w:t>1</w:t>
      </w:r>
      <w:r w:rsidR="00F855BD">
        <w:rPr>
          <w:rFonts w:ascii="標楷體" w:eastAsia="標楷體" w:hAnsi="標楷體" w:hint="eastAsia"/>
          <w:sz w:val="28"/>
        </w:rPr>
        <w:t>4</w:t>
      </w:r>
      <w:r w:rsidR="003E5EA1" w:rsidRPr="003E5EA1">
        <w:rPr>
          <w:rFonts w:ascii="標楷體" w:eastAsia="標楷體" w:hAnsi="標楷體" w:hint="eastAsia"/>
          <w:sz w:val="28"/>
        </w:rPr>
        <w:t>日（星期</w:t>
      </w:r>
      <w:r w:rsidR="00F855BD">
        <w:rPr>
          <w:rFonts w:ascii="標楷體" w:eastAsia="標楷體" w:hAnsi="標楷體" w:hint="eastAsia"/>
          <w:sz w:val="28"/>
        </w:rPr>
        <w:t>日</w:t>
      </w:r>
      <w:r w:rsidR="003E5EA1" w:rsidRPr="003E5EA1">
        <w:rPr>
          <w:rFonts w:ascii="標楷體" w:eastAsia="標楷體" w:hAnsi="標楷體" w:hint="eastAsia"/>
          <w:sz w:val="28"/>
        </w:rPr>
        <w:t>）</w:t>
      </w:r>
      <w:r w:rsidR="003E5EA1">
        <w:rPr>
          <w:rFonts w:ascii="標楷體" w:eastAsia="標楷體" w:hAnsi="標楷體" w:hint="eastAsia"/>
          <w:sz w:val="28"/>
        </w:rPr>
        <w:t>8</w:t>
      </w:r>
      <w:r w:rsidR="003E5EA1" w:rsidRPr="003E5EA1">
        <w:rPr>
          <w:rFonts w:ascii="標楷體" w:eastAsia="標楷體" w:hAnsi="標楷體" w:hint="eastAsia"/>
          <w:sz w:val="28"/>
        </w:rPr>
        <w:t>：</w:t>
      </w:r>
      <w:r w:rsidR="003E5EA1">
        <w:rPr>
          <w:rFonts w:ascii="標楷體" w:eastAsia="標楷體" w:hAnsi="標楷體" w:hint="eastAsia"/>
          <w:sz w:val="28"/>
        </w:rPr>
        <w:t>0</w:t>
      </w:r>
      <w:r w:rsidR="003E5EA1" w:rsidRPr="003E5EA1">
        <w:rPr>
          <w:rFonts w:ascii="標楷體" w:eastAsia="標楷體" w:hAnsi="標楷體" w:hint="eastAsia"/>
          <w:sz w:val="28"/>
        </w:rPr>
        <w:t>0</w:t>
      </w:r>
      <w:r w:rsidR="003E5EA1">
        <w:rPr>
          <w:rFonts w:ascii="標楷體" w:eastAsia="標楷體" w:hAnsi="標楷體" w:hint="eastAsia"/>
          <w:sz w:val="28"/>
        </w:rPr>
        <w:t>至</w:t>
      </w:r>
      <w:r w:rsidR="003E5EA1" w:rsidRPr="003E5EA1">
        <w:rPr>
          <w:rFonts w:ascii="標楷體" w:eastAsia="標楷體" w:hAnsi="標楷體" w:hint="eastAsia"/>
          <w:sz w:val="28"/>
        </w:rPr>
        <w:t>17：</w:t>
      </w:r>
      <w:r w:rsidR="00F855BD">
        <w:rPr>
          <w:rFonts w:ascii="標楷體" w:eastAsia="標楷體" w:hAnsi="標楷體" w:hint="eastAsia"/>
          <w:sz w:val="28"/>
        </w:rPr>
        <w:t>2</w:t>
      </w:r>
      <w:r w:rsidR="006753B3">
        <w:rPr>
          <w:rFonts w:ascii="標楷體" w:eastAsia="標楷體" w:hAnsi="標楷體" w:hint="eastAsia"/>
          <w:sz w:val="28"/>
        </w:rPr>
        <w:t>0</w:t>
      </w:r>
    </w:p>
    <w:p w:rsidR="003E5EA1" w:rsidRDefault="003E5EA1" w:rsidP="007F479E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85D87">
        <w:rPr>
          <w:rFonts w:ascii="標楷體" w:eastAsia="標楷體" w:hAnsi="標楷體" w:hint="eastAsia"/>
          <w:spacing w:val="560"/>
          <w:kern w:val="0"/>
          <w:sz w:val="28"/>
          <w:fitText w:val="1680" w:id="-985960960"/>
        </w:rPr>
        <w:t>地</w:t>
      </w:r>
      <w:r w:rsidRPr="00A85D87">
        <w:rPr>
          <w:rFonts w:ascii="標楷體" w:eastAsia="標楷體" w:hAnsi="標楷體" w:hint="eastAsia"/>
          <w:kern w:val="0"/>
          <w:sz w:val="28"/>
          <w:fitText w:val="1680" w:id="-985960960"/>
        </w:rPr>
        <w:t>點</w:t>
      </w:r>
      <w:r>
        <w:rPr>
          <w:rFonts w:ascii="標楷體" w:eastAsia="標楷體" w:hAnsi="標楷體" w:hint="eastAsia"/>
          <w:sz w:val="28"/>
        </w:rPr>
        <w:t xml:space="preserve">：台南新樓醫院6樓第一、第二教室 </w:t>
      </w:r>
    </w:p>
    <w:p w:rsidR="00402290" w:rsidRDefault="003032BF" w:rsidP="007F479E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85D87">
        <w:rPr>
          <w:rFonts w:ascii="標楷體" w:eastAsia="標楷體" w:hAnsi="標楷體" w:hint="eastAsia"/>
          <w:spacing w:val="93"/>
          <w:kern w:val="0"/>
          <w:sz w:val="28"/>
          <w:fitText w:val="1680" w:id="-985960703"/>
        </w:rPr>
        <w:t>時數認</w:t>
      </w:r>
      <w:r w:rsidRPr="00A85D87">
        <w:rPr>
          <w:rFonts w:ascii="標楷體" w:eastAsia="標楷體" w:hAnsi="標楷體" w:hint="eastAsia"/>
          <w:spacing w:val="1"/>
          <w:kern w:val="0"/>
          <w:sz w:val="28"/>
          <w:fitText w:val="1680" w:id="-985960703"/>
        </w:rPr>
        <w:t>證</w:t>
      </w:r>
      <w:r w:rsidR="003E5EA1">
        <w:rPr>
          <w:rFonts w:ascii="標楷體" w:eastAsia="標楷體" w:hAnsi="標楷體" w:hint="eastAsia"/>
          <w:sz w:val="28"/>
        </w:rPr>
        <w:t>：長照積分</w:t>
      </w:r>
      <w:r w:rsidR="00086E35">
        <w:rPr>
          <w:rFonts w:ascii="標楷體" w:eastAsia="標楷體" w:hAnsi="標楷體" w:hint="eastAsia"/>
          <w:sz w:val="28"/>
        </w:rPr>
        <w:t>、護理積分</w:t>
      </w:r>
      <w:r>
        <w:rPr>
          <w:rFonts w:ascii="標楷體" w:eastAsia="標楷體" w:hAnsi="標楷體" w:hint="eastAsia"/>
          <w:sz w:val="28"/>
        </w:rPr>
        <w:t>申請中。</w:t>
      </w:r>
    </w:p>
    <w:p w:rsidR="00402290" w:rsidRDefault="003032BF" w:rsidP="007F479E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報名相關事項：</w:t>
      </w:r>
      <w:bookmarkStart w:id="0" w:name="_GoBack"/>
      <w:bookmarkEnd w:id="0"/>
    </w:p>
    <w:p w:rsidR="007F479E" w:rsidRPr="007F479E" w:rsidRDefault="003032BF" w:rsidP="007F479E">
      <w:pPr>
        <w:pStyle w:val="aa"/>
        <w:numPr>
          <w:ilvl w:val="1"/>
          <w:numId w:val="1"/>
        </w:numPr>
        <w:spacing w:line="500" w:lineRule="exact"/>
        <w:ind w:leftChars="0" w:left="1418" w:hanging="938"/>
        <w:rPr>
          <w:rFonts w:ascii="標楷體" w:eastAsia="標楷體" w:hAnsi="標楷體"/>
          <w:sz w:val="28"/>
        </w:rPr>
      </w:pPr>
      <w:r w:rsidRPr="007F479E">
        <w:rPr>
          <w:rFonts w:ascii="標楷體" w:eastAsia="標楷體" w:hAnsi="標楷體" w:hint="eastAsia"/>
          <w:sz w:val="28"/>
        </w:rPr>
        <w:t>報名日期：11</w:t>
      </w:r>
      <w:r w:rsidR="00CF7EDF" w:rsidRPr="007F479E">
        <w:rPr>
          <w:rFonts w:ascii="標楷體" w:eastAsia="標楷體" w:hAnsi="標楷體" w:hint="eastAsia"/>
          <w:sz w:val="28"/>
        </w:rPr>
        <w:t>3</w:t>
      </w:r>
      <w:r w:rsidRPr="007F479E">
        <w:rPr>
          <w:rFonts w:ascii="標楷體" w:eastAsia="標楷體" w:hAnsi="標楷體" w:hint="eastAsia"/>
          <w:sz w:val="28"/>
        </w:rPr>
        <w:t>年</w:t>
      </w:r>
      <w:r w:rsidR="00CF7EDF" w:rsidRPr="007F479E">
        <w:rPr>
          <w:rFonts w:ascii="標楷體" w:eastAsia="標楷體" w:hAnsi="標楷體" w:hint="eastAsia"/>
          <w:sz w:val="28"/>
        </w:rPr>
        <w:t>0</w:t>
      </w:r>
      <w:r w:rsidR="00883735" w:rsidRPr="007F479E">
        <w:rPr>
          <w:rFonts w:ascii="標楷體" w:eastAsia="標楷體" w:hAnsi="標楷體" w:hint="eastAsia"/>
          <w:sz w:val="28"/>
        </w:rPr>
        <w:t>6</w:t>
      </w:r>
      <w:r w:rsidRPr="007F479E">
        <w:rPr>
          <w:rFonts w:ascii="標楷體" w:eastAsia="標楷體" w:hAnsi="標楷體" w:hint="eastAsia"/>
          <w:sz w:val="28"/>
        </w:rPr>
        <w:t>月</w:t>
      </w:r>
      <w:r w:rsidR="00CF7EDF" w:rsidRPr="007F479E">
        <w:rPr>
          <w:rFonts w:ascii="標楷體" w:eastAsia="標楷體" w:hAnsi="標楷體" w:hint="eastAsia"/>
          <w:sz w:val="28"/>
        </w:rPr>
        <w:t>0</w:t>
      </w:r>
      <w:r w:rsidR="008A3082">
        <w:rPr>
          <w:rFonts w:ascii="標楷體" w:eastAsia="標楷體" w:hAnsi="標楷體" w:hint="eastAsia"/>
          <w:sz w:val="28"/>
        </w:rPr>
        <w:t>3</w:t>
      </w:r>
      <w:r w:rsidRPr="007F479E">
        <w:rPr>
          <w:rFonts w:ascii="標楷體" w:eastAsia="標楷體" w:hAnsi="標楷體" w:hint="eastAsia"/>
          <w:sz w:val="28"/>
        </w:rPr>
        <w:t>日</w:t>
      </w:r>
      <w:r w:rsidR="00883735" w:rsidRPr="007F479E">
        <w:rPr>
          <w:rFonts w:ascii="標楷體" w:eastAsia="標楷體" w:hAnsi="標楷體" w:hint="eastAsia"/>
          <w:sz w:val="28"/>
        </w:rPr>
        <w:t>12:00</w:t>
      </w:r>
      <w:r w:rsidRPr="007F479E">
        <w:rPr>
          <w:rFonts w:ascii="標楷體" w:eastAsia="標楷體" w:hAnsi="標楷體" w:hint="eastAsia"/>
          <w:sz w:val="28"/>
        </w:rPr>
        <w:t>開始報名，恕不接受現場報名。（額滿為止，</w:t>
      </w:r>
      <w:r w:rsidR="007F479E" w:rsidRPr="007F479E">
        <w:rPr>
          <w:rFonts w:ascii="標楷體" w:eastAsia="標楷體" w:hAnsi="標楷體" w:hint="eastAsia"/>
          <w:sz w:val="28"/>
        </w:rPr>
        <w:t xml:space="preserve"> </w:t>
      </w:r>
      <w:r w:rsidRPr="007F479E">
        <w:rPr>
          <w:rFonts w:ascii="標楷體" w:eastAsia="標楷體" w:hAnsi="標楷體" w:hint="eastAsia"/>
          <w:sz w:val="28"/>
        </w:rPr>
        <w:t>主辦單位保有配置機構名額之權限）</w:t>
      </w:r>
    </w:p>
    <w:p w:rsidR="00402290" w:rsidRPr="007F479E" w:rsidRDefault="003032BF" w:rsidP="007F479E">
      <w:pPr>
        <w:pStyle w:val="aa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7F479E">
        <w:rPr>
          <w:rFonts w:ascii="標楷體" w:eastAsia="標楷體" w:hAnsi="標楷體" w:hint="eastAsia"/>
          <w:sz w:val="28"/>
        </w:rPr>
        <w:t>報 名 費：免費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參加人數：台南新樓場地50名，額滿為止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報名方式：請以線上報名為主，報名額滿為止</w:t>
      </w:r>
      <w:r w:rsidR="004C4B30">
        <w:rPr>
          <w:rFonts w:ascii="標楷體" w:eastAsia="標楷體" w:hAnsi="標楷體" w:hint="eastAsia"/>
          <w:sz w:val="28"/>
        </w:rPr>
        <w:t>。</w:t>
      </w:r>
    </w:p>
    <w:p w:rsidR="00BD7B44" w:rsidRPr="007F479E" w:rsidRDefault="004C4B30" w:rsidP="007F479E">
      <w:pPr>
        <w:pStyle w:val="aa"/>
        <w:spacing w:line="500" w:lineRule="exact"/>
        <w:ind w:leftChars="0" w:left="86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報名網址：</w:t>
      </w:r>
      <w:r w:rsidR="00A85D87" w:rsidRPr="004B7B2B">
        <w:rPr>
          <w:rStyle w:val="a9"/>
          <w:rFonts w:ascii="標楷體" w:eastAsia="標楷體" w:hAnsi="標楷體"/>
          <w:sz w:val="28"/>
        </w:rPr>
        <w:t>https://www.beclass.com/rid=284d87b6639bfe87caf7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台南新樓醫院活動聯絡方式：</w:t>
      </w:r>
    </w:p>
    <w:p w:rsidR="00402290" w:rsidRPr="00A9198B" w:rsidRDefault="00331F35" w:rsidP="00A9198B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0DEA3" wp14:editId="51D9D081">
                <wp:simplePos x="0" y="0"/>
                <wp:positionH relativeFrom="column">
                  <wp:posOffset>4824095</wp:posOffset>
                </wp:positionH>
                <wp:positionV relativeFrom="paragraph">
                  <wp:posOffset>76835</wp:posOffset>
                </wp:positionV>
                <wp:extent cx="1181100" cy="342265"/>
                <wp:effectExtent l="0" t="0" r="0" b="63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290" w:rsidRPr="00331F35" w:rsidRDefault="003032B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31F35">
                              <w:rPr>
                                <w:rFonts w:ascii="標楷體" w:eastAsia="標楷體" w:hAnsi="標楷體" w:hint="eastAsia"/>
                              </w:rPr>
                              <w:t>掃描報名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79.85pt;margin-top:6.05pt;width:93pt;height:2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" filled="f" stroked="f" strokeweight=".5pt">
                <v:textbox>
                  <w:txbxContent>
                    <w:p w:rsidR="00402290" w:rsidRPr="00331F35" w:rsidRDefault="003032B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31F35">
                        <w:rPr>
                          <w:rFonts w:ascii="標楷體" w:eastAsia="標楷體" w:hAnsi="標楷體" w:hint="eastAsia"/>
                        </w:rPr>
                        <w:t>掃描報名</w:t>
                      </w:r>
                    </w:p>
                  </w:txbxContent>
                </v:textbox>
              </v:shape>
            </w:pict>
          </mc:Fallback>
        </mc:AlternateContent>
      </w:r>
      <w:r w:rsidR="003032BF">
        <w:rPr>
          <w:rFonts w:ascii="標楷體" w:eastAsia="標楷體" w:hAnsi="標楷體" w:hint="eastAsia"/>
          <w:sz w:val="28"/>
        </w:rPr>
        <w:t>聯絡人：台南新樓醫院長照推動整合中心</w:t>
      </w:r>
      <w:r w:rsidR="00A9198B">
        <w:rPr>
          <w:rFonts w:ascii="標楷體" w:eastAsia="標楷體" w:hAnsi="標楷體" w:hint="eastAsia"/>
          <w:sz w:val="28"/>
        </w:rPr>
        <w:t xml:space="preserve"> </w:t>
      </w:r>
    </w:p>
    <w:p w:rsidR="00A9198B" w:rsidRPr="00A9198B" w:rsidRDefault="00331F35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331F35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EB1F7" wp14:editId="2A2E3151">
                <wp:simplePos x="0" y="0"/>
                <wp:positionH relativeFrom="column">
                  <wp:posOffset>4625340</wp:posOffset>
                </wp:positionH>
                <wp:positionV relativeFrom="paragraph">
                  <wp:posOffset>104140</wp:posOffset>
                </wp:positionV>
                <wp:extent cx="1691640" cy="1569720"/>
                <wp:effectExtent l="0" t="0" r="381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F35" w:rsidRDefault="00331F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CCC21" wp14:editId="3FBFB254">
                                  <wp:extent cx="1394460" cy="1394460"/>
                                  <wp:effectExtent l="0" t="0" r="0" b="0"/>
                                  <wp:docPr id="4" name="圖片 4" descr="N:\01-失智-共照中心\04_人才培訓\113年\1130714失智症醫事專業8小時訓練課程(各類專業人員進階課程)\8 QR code\下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:\01-失智-共照中心\04_人才培訓\113年\1130714失智症醫事專業8小時訓練課程(各類專業人員進階課程)\8 QR code\下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2295" cy="1392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64.2pt;margin-top:8.2pt;width:133.2pt;height:1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" stroked="f">
                <v:textbox>
                  <w:txbxContent>
                    <w:p w:rsidR="00331F35" w:rsidRDefault="00331F35">
                      <w:r>
                        <w:rPr>
                          <w:noProof/>
                        </w:rPr>
                        <w:drawing>
                          <wp:inline distT="0" distB="0" distL="0" distR="0" wp14:anchorId="04CCCC21" wp14:editId="3FBFB254">
                            <wp:extent cx="1394460" cy="1394460"/>
                            <wp:effectExtent l="0" t="0" r="0" b="0"/>
                            <wp:docPr id="4" name="圖片 4" descr="N:\01-失智-共照中心\04_人才培訓\113年\1130714失智症醫事專業8小時訓練課程(各類專業人員進階課程)\8 QR code\下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:\01-失智-共照中心\04_人才培訓\113年\1130714失智症醫事專業8小時訓練課程(各類專業人員進階課程)\8 QR code\下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2295" cy="1392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32BF">
        <w:rPr>
          <w:rFonts w:ascii="標楷體" w:eastAsia="標楷體" w:hAnsi="標楷體" w:hint="eastAsia"/>
          <w:sz w:val="28"/>
        </w:rPr>
        <w:t>電</w:t>
      </w:r>
      <w:r w:rsidR="007F479E">
        <w:rPr>
          <w:rFonts w:ascii="標楷體" w:eastAsia="標楷體" w:hAnsi="標楷體" w:hint="eastAsia"/>
          <w:sz w:val="28"/>
        </w:rPr>
        <w:t xml:space="preserve">  </w:t>
      </w:r>
      <w:r w:rsidR="003032BF">
        <w:rPr>
          <w:rFonts w:ascii="標楷體" w:eastAsia="標楷體" w:hAnsi="標楷體" w:hint="eastAsia"/>
          <w:sz w:val="28"/>
        </w:rPr>
        <w:t>話：</w:t>
      </w:r>
      <w:r w:rsidR="00CF7EDF">
        <w:rPr>
          <w:rFonts w:ascii="標楷體" w:eastAsia="標楷體" w:hAnsi="標楷體" w:hint="eastAsia"/>
          <w:sz w:val="28"/>
        </w:rPr>
        <w:t>(</w:t>
      </w:r>
      <w:r w:rsidR="003032BF">
        <w:rPr>
          <w:rFonts w:ascii="標楷體" w:eastAsia="標楷體" w:hAnsi="標楷體" w:hint="eastAsia"/>
          <w:sz w:val="28"/>
        </w:rPr>
        <w:t>06</w:t>
      </w:r>
      <w:r w:rsidR="00CF7EDF">
        <w:rPr>
          <w:rFonts w:ascii="標楷體" w:eastAsia="標楷體" w:hAnsi="標楷體" w:hint="eastAsia"/>
          <w:sz w:val="28"/>
        </w:rPr>
        <w:t>)</w:t>
      </w:r>
      <w:r w:rsidR="003032BF">
        <w:rPr>
          <w:rFonts w:ascii="標楷體" w:eastAsia="標楷體" w:hAnsi="標楷體" w:hint="eastAsia"/>
          <w:sz w:val="28"/>
        </w:rPr>
        <w:t>2748316</w:t>
      </w:r>
      <w:r w:rsidR="00CF7EDF">
        <w:rPr>
          <w:rFonts w:ascii="標楷體" w:eastAsia="標楷體" w:hAnsi="標楷體" w:hint="eastAsia"/>
          <w:sz w:val="28"/>
        </w:rPr>
        <w:t>#5872、</w:t>
      </w:r>
      <w:r w:rsidR="003032BF">
        <w:rPr>
          <w:rFonts w:ascii="標楷體" w:eastAsia="標楷體" w:hAnsi="標楷體" w:hint="eastAsia"/>
          <w:sz w:val="28"/>
        </w:rPr>
        <w:t>5874</w:t>
      </w:r>
    </w:p>
    <w:p w:rsidR="00402290" w:rsidRDefault="003032BF">
      <w:pPr>
        <w:pStyle w:val="aa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E-mail：</w:t>
      </w:r>
      <w:hyperlink r:id="rId11" w:history="1">
        <w:r w:rsidR="00BD7B44" w:rsidRPr="00C61E83">
          <w:rPr>
            <w:rStyle w:val="a9"/>
            <w:rFonts w:ascii="標楷體" w:eastAsia="標楷體" w:hAnsi="標楷體" w:hint="eastAsia"/>
            <w:sz w:val="28"/>
          </w:rPr>
          <w:t>slh27483165872@gmail.com</w:t>
        </w:r>
      </w:hyperlink>
    </w:p>
    <w:p w:rsidR="00402290" w:rsidRDefault="00402290">
      <w:pPr>
        <w:spacing w:line="500" w:lineRule="exact"/>
        <w:rPr>
          <w:rFonts w:ascii="標楷體" w:eastAsia="標楷體" w:hAnsi="標楷體"/>
          <w:sz w:val="28"/>
        </w:rPr>
      </w:pPr>
    </w:p>
    <w:p w:rsidR="007F479E" w:rsidRDefault="007F479E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402290" w:rsidRDefault="003032BF">
      <w:pPr>
        <w:pStyle w:val="aa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課程內容</w:t>
      </w:r>
    </w:p>
    <w:p w:rsidR="007F479E" w:rsidRPr="007F479E" w:rsidRDefault="007F479E" w:rsidP="007F479E">
      <w:pPr>
        <w:spacing w:line="500" w:lineRule="exact"/>
        <w:rPr>
          <w:rFonts w:ascii="標楷體" w:eastAsia="標楷體" w:hAnsi="標楷體"/>
          <w:sz w:val="28"/>
        </w:rPr>
      </w:pPr>
    </w:p>
    <w:p w:rsidR="00CC4DE2" w:rsidRPr="00CC4DE2" w:rsidRDefault="007F479E" w:rsidP="00CC4DE2">
      <w:pPr>
        <w:snapToGrid w:val="0"/>
        <w:spacing w:afterLines="20" w:after="72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11</w:t>
      </w:r>
      <w:r>
        <w:rPr>
          <w:rFonts w:eastAsia="標楷體" w:hint="eastAsia"/>
          <w:color w:val="000000"/>
          <w:sz w:val="28"/>
          <w:szCs w:val="28"/>
        </w:rPr>
        <w:t>3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 w:hint="eastAsia"/>
          <w:color w:val="000000"/>
          <w:sz w:val="28"/>
          <w:szCs w:val="28"/>
        </w:rPr>
        <w:t>07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 w:hint="eastAsia"/>
          <w:color w:val="000000"/>
          <w:sz w:val="28"/>
          <w:szCs w:val="28"/>
        </w:rPr>
        <w:t>1</w:t>
      </w:r>
      <w:r w:rsidR="00F855BD">
        <w:rPr>
          <w:rFonts w:eastAsia="標楷體" w:hint="eastAsia"/>
          <w:color w:val="000000"/>
          <w:sz w:val="28"/>
          <w:szCs w:val="28"/>
        </w:rPr>
        <w:t>4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>日（星期</w:t>
      </w:r>
      <w:r w:rsidR="00F855BD">
        <w:rPr>
          <w:rFonts w:eastAsia="標楷體" w:hint="eastAsia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>）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561"/>
        <w:gridCol w:w="2693"/>
      </w:tblGrid>
      <w:tr w:rsidR="00B05D43" w:rsidTr="0040398A">
        <w:trPr>
          <w:trHeight w:val="567"/>
        </w:trPr>
        <w:tc>
          <w:tcPr>
            <w:tcW w:w="1980" w:type="dxa"/>
            <w:shd w:val="clear" w:color="auto" w:fill="D9D9D9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5561" w:type="dxa"/>
            <w:shd w:val="clear" w:color="auto" w:fill="D9D9D9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課程主題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主講者</w:t>
            </w:r>
          </w:p>
        </w:tc>
      </w:tr>
      <w:tr w:rsidR="00AE7A8B" w:rsidTr="0040398A">
        <w:trPr>
          <w:trHeight w:val="567"/>
        </w:trPr>
        <w:tc>
          <w:tcPr>
            <w:tcW w:w="1980" w:type="dxa"/>
            <w:vAlign w:val="center"/>
          </w:tcPr>
          <w:p w:rsidR="00AE7A8B" w:rsidRDefault="00AE7A8B" w:rsidP="00AE7A8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08:00-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10:0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1" w:type="dxa"/>
            <w:vAlign w:val="center"/>
          </w:tcPr>
          <w:p w:rsidR="00AE7A8B" w:rsidRDefault="00F855BD" w:rsidP="004372B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855BD">
              <w:rPr>
                <w:rFonts w:eastAsia="標楷體" w:hint="eastAsia"/>
                <w:color w:val="000000"/>
                <w:spacing w:val="30"/>
                <w:kern w:val="0"/>
                <w:sz w:val="28"/>
                <w:szCs w:val="28"/>
              </w:rPr>
              <w:t>失智症不同階段照顧重點方法</w:t>
            </w:r>
          </w:p>
        </w:tc>
        <w:tc>
          <w:tcPr>
            <w:tcW w:w="2693" w:type="dxa"/>
            <w:vAlign w:val="center"/>
          </w:tcPr>
          <w:p w:rsidR="00AE7A8B" w:rsidRDefault="00AE7A8B" w:rsidP="004372B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新樓醫院神經內科</w:t>
            </w:r>
          </w:p>
          <w:p w:rsidR="00AE7A8B" w:rsidRDefault="00F855BD" w:rsidP="00F855B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李剛伯</w:t>
            </w:r>
            <w:r w:rsidR="00AE7A8B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="004F0101">
              <w:rPr>
                <w:rFonts w:eastAsia="標楷體" w:hint="eastAsia"/>
                <w:color w:val="000000"/>
                <w:sz w:val="28"/>
                <w:szCs w:val="28"/>
              </w:rPr>
              <w:t>醫師</w:t>
            </w:r>
          </w:p>
        </w:tc>
      </w:tr>
      <w:tr w:rsidR="00B05D43" w:rsidTr="0040398A">
        <w:trPr>
          <w:trHeight w:val="512"/>
        </w:trPr>
        <w:tc>
          <w:tcPr>
            <w:tcW w:w="1980" w:type="dxa"/>
            <w:vAlign w:val="center"/>
          </w:tcPr>
          <w:p w:rsidR="00B05D43" w:rsidRDefault="00AE7A8B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B05D43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B05D43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="00B05D43">
              <w:rPr>
                <w:rFonts w:eastAsia="標楷體"/>
                <w:color w:val="000000"/>
                <w:sz w:val="28"/>
                <w:szCs w:val="28"/>
              </w:rPr>
              <w:t>0-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B05D43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B05D43"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561" w:type="dxa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693" w:type="dxa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B05D43" w:rsidTr="0040398A">
        <w:trPr>
          <w:trHeight w:val="567"/>
        </w:trPr>
        <w:tc>
          <w:tcPr>
            <w:tcW w:w="1980" w:type="dxa"/>
            <w:vAlign w:val="center"/>
          </w:tcPr>
          <w:p w:rsidR="00B05D43" w:rsidRDefault="00AE7A8B" w:rsidP="00AE7A8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B05D43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B05D43">
              <w:rPr>
                <w:rFonts w:eastAsia="標楷體" w:hint="eastAsia"/>
                <w:color w:val="000000"/>
                <w:sz w:val="28"/>
                <w:szCs w:val="28"/>
              </w:rPr>
              <w:t>05</w:t>
            </w:r>
            <w:r w:rsidR="00B05D43">
              <w:rPr>
                <w:rFonts w:eastAsia="標楷體"/>
                <w:color w:val="000000"/>
                <w:sz w:val="28"/>
                <w:szCs w:val="28"/>
              </w:rPr>
              <w:t>-1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B05D43">
              <w:rPr>
                <w:rFonts w:eastAsia="標楷體"/>
                <w:color w:val="000000"/>
                <w:sz w:val="28"/>
                <w:szCs w:val="28"/>
              </w:rPr>
              <w:t>:0</w:t>
            </w:r>
            <w:r w:rsidR="00B05D43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61" w:type="dxa"/>
            <w:vAlign w:val="center"/>
          </w:tcPr>
          <w:p w:rsidR="00B05D43" w:rsidRDefault="00F855BD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855BD">
              <w:rPr>
                <w:rFonts w:eastAsia="標楷體" w:hint="eastAsia"/>
                <w:color w:val="000000"/>
                <w:sz w:val="28"/>
                <w:szCs w:val="28"/>
              </w:rPr>
              <w:t>失智症精神行為問題及其照顧</w:t>
            </w:r>
          </w:p>
        </w:tc>
        <w:tc>
          <w:tcPr>
            <w:tcW w:w="2693" w:type="dxa"/>
            <w:vAlign w:val="center"/>
          </w:tcPr>
          <w:p w:rsidR="003B54E7" w:rsidRDefault="003B54E7" w:rsidP="003B54E7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新樓醫院口腔外科</w:t>
            </w:r>
          </w:p>
          <w:p w:rsidR="00B05D43" w:rsidRDefault="00F855BD" w:rsidP="00B1254E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李剛伯</w:t>
            </w:r>
            <w:r w:rsidR="008A3082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4F0101">
              <w:rPr>
                <w:rFonts w:eastAsia="標楷體" w:hint="eastAsia"/>
                <w:color w:val="000000"/>
                <w:sz w:val="28"/>
                <w:szCs w:val="28"/>
              </w:rPr>
              <w:t>醫師</w:t>
            </w:r>
          </w:p>
        </w:tc>
      </w:tr>
      <w:tr w:rsidR="00B05D43" w:rsidTr="0040398A">
        <w:trPr>
          <w:trHeight w:val="390"/>
        </w:trPr>
        <w:tc>
          <w:tcPr>
            <w:tcW w:w="1980" w:type="dxa"/>
            <w:vAlign w:val="center"/>
          </w:tcPr>
          <w:p w:rsidR="00B05D43" w:rsidRDefault="00B05D43" w:rsidP="006753B3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AE7A8B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:05-1</w:t>
            </w:r>
            <w:r w:rsidR="006753B3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:10</w:t>
            </w:r>
          </w:p>
        </w:tc>
        <w:tc>
          <w:tcPr>
            <w:tcW w:w="5561" w:type="dxa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693" w:type="dxa"/>
            <w:vAlign w:val="center"/>
          </w:tcPr>
          <w:p w:rsidR="00B05D43" w:rsidRDefault="00B05D43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FF0000"/>
                <w:kern w:val="0"/>
                <w:sz w:val="28"/>
                <w:szCs w:val="28"/>
              </w:rPr>
            </w:pPr>
          </w:p>
        </w:tc>
      </w:tr>
      <w:tr w:rsidR="001D49DC" w:rsidRPr="001D49DC" w:rsidTr="0040398A">
        <w:trPr>
          <w:trHeight w:val="567"/>
        </w:trPr>
        <w:tc>
          <w:tcPr>
            <w:tcW w:w="1980" w:type="dxa"/>
            <w:vAlign w:val="center"/>
          </w:tcPr>
          <w:p w:rsidR="00AE7A8B" w:rsidRDefault="00AE7A8B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0-12: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1" w:type="dxa"/>
            <w:vAlign w:val="center"/>
          </w:tcPr>
          <w:p w:rsidR="00AE7A8B" w:rsidRPr="00AE7A8B" w:rsidRDefault="00F855BD" w:rsidP="00AE7A8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855BD">
              <w:rPr>
                <w:rFonts w:eastAsia="標楷體" w:hint="eastAsia"/>
                <w:color w:val="000000"/>
                <w:sz w:val="28"/>
                <w:szCs w:val="28"/>
              </w:rPr>
              <w:t>失智症的法律議題</w:t>
            </w:r>
          </w:p>
        </w:tc>
        <w:tc>
          <w:tcPr>
            <w:tcW w:w="2693" w:type="dxa"/>
            <w:vAlign w:val="center"/>
          </w:tcPr>
          <w:p w:rsidR="0040398A" w:rsidRDefault="0040398A" w:rsidP="00AE7A8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40398A">
              <w:rPr>
                <w:rFonts w:eastAsia="標楷體" w:hint="eastAsia"/>
                <w:sz w:val="28"/>
                <w:szCs w:val="28"/>
              </w:rPr>
              <w:t>浤</w:t>
            </w:r>
            <w:proofErr w:type="gramEnd"/>
            <w:r w:rsidRPr="0040398A">
              <w:rPr>
                <w:rFonts w:eastAsia="標楷體" w:hint="eastAsia"/>
                <w:sz w:val="28"/>
                <w:szCs w:val="28"/>
              </w:rPr>
              <w:t>鼎法律事務所</w:t>
            </w:r>
          </w:p>
          <w:p w:rsidR="00AE7A8B" w:rsidRPr="001D49DC" w:rsidRDefault="0040398A" w:rsidP="004039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林泓帆</w:t>
            </w:r>
            <w:r w:rsidR="00AE7A8B" w:rsidRPr="001D49DC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律</w:t>
            </w:r>
            <w:r w:rsidR="004F0101" w:rsidRPr="001D49DC">
              <w:rPr>
                <w:rFonts w:eastAsia="標楷體" w:hint="eastAsia"/>
                <w:sz w:val="28"/>
                <w:szCs w:val="28"/>
              </w:rPr>
              <w:t>師</w:t>
            </w:r>
          </w:p>
        </w:tc>
      </w:tr>
      <w:tr w:rsidR="00DB5135" w:rsidTr="0040398A">
        <w:trPr>
          <w:trHeight w:val="424"/>
        </w:trPr>
        <w:tc>
          <w:tcPr>
            <w:tcW w:w="1980" w:type="dxa"/>
            <w:vAlign w:val="center"/>
          </w:tcPr>
          <w:p w:rsidR="00DB5135" w:rsidRDefault="00DB5135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sz w:val="28"/>
                <w:szCs w:val="28"/>
              </w:rPr>
              <w:t>0-13:10</w:t>
            </w:r>
          </w:p>
        </w:tc>
        <w:tc>
          <w:tcPr>
            <w:tcW w:w="5561" w:type="dxa"/>
            <w:vAlign w:val="center"/>
          </w:tcPr>
          <w:p w:rsidR="00DB5135" w:rsidRDefault="00C217DA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693" w:type="dxa"/>
            <w:vAlign w:val="center"/>
          </w:tcPr>
          <w:p w:rsidR="00DB5135" w:rsidRDefault="00DB5135" w:rsidP="002664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E7A8B" w:rsidTr="0040398A">
        <w:trPr>
          <w:trHeight w:val="845"/>
        </w:trPr>
        <w:tc>
          <w:tcPr>
            <w:tcW w:w="1980" w:type="dxa"/>
            <w:vAlign w:val="center"/>
          </w:tcPr>
          <w:p w:rsidR="00AE7A8B" w:rsidRDefault="00AE7A8B" w:rsidP="00F855B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13:1</w:t>
            </w:r>
            <w:r w:rsidR="00A152A1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-1</w:t>
            </w:r>
            <w:r w:rsidR="00F855BD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:1</w:t>
            </w:r>
            <w:r w:rsidR="00A152A1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1" w:type="dxa"/>
            <w:vAlign w:val="center"/>
          </w:tcPr>
          <w:p w:rsidR="00AE7A8B" w:rsidRPr="00F612C1" w:rsidRDefault="00F855BD" w:rsidP="004372B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855BD">
              <w:rPr>
                <w:rFonts w:eastAsia="標楷體" w:hint="eastAsia"/>
                <w:color w:val="000000"/>
                <w:sz w:val="28"/>
                <w:szCs w:val="28"/>
              </w:rPr>
              <w:t>與失智者溝通之原則與技巧</w:t>
            </w:r>
          </w:p>
        </w:tc>
        <w:tc>
          <w:tcPr>
            <w:tcW w:w="2693" w:type="dxa"/>
            <w:vAlign w:val="center"/>
          </w:tcPr>
          <w:p w:rsidR="0040398A" w:rsidRPr="0040398A" w:rsidRDefault="0040398A" w:rsidP="004039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398A">
              <w:rPr>
                <w:rFonts w:eastAsia="標楷體" w:hint="eastAsia"/>
                <w:sz w:val="28"/>
                <w:szCs w:val="28"/>
              </w:rPr>
              <w:t>日好居家職能治療所</w:t>
            </w:r>
          </w:p>
          <w:p w:rsidR="00AE7A8B" w:rsidRPr="00F612C1" w:rsidRDefault="0040398A" w:rsidP="0040398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eastAsia="標楷體" w:hint="eastAsia"/>
                <w:sz w:val="28"/>
                <w:szCs w:val="28"/>
              </w:rPr>
              <w:t>陳柏言</w:t>
            </w:r>
            <w:r w:rsidR="00A152A1" w:rsidRPr="0040398A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職能治療</w:t>
            </w:r>
            <w:r w:rsidR="00A152A1" w:rsidRPr="0040398A">
              <w:rPr>
                <w:rFonts w:eastAsia="標楷體" w:hint="eastAsia"/>
                <w:sz w:val="28"/>
                <w:szCs w:val="28"/>
              </w:rPr>
              <w:t>師</w:t>
            </w:r>
          </w:p>
        </w:tc>
      </w:tr>
      <w:tr w:rsidR="00DB5135" w:rsidTr="0040398A">
        <w:trPr>
          <w:trHeight w:val="400"/>
        </w:trPr>
        <w:tc>
          <w:tcPr>
            <w:tcW w:w="1980" w:type="dxa"/>
            <w:vAlign w:val="center"/>
          </w:tcPr>
          <w:p w:rsidR="00DB5135" w:rsidRDefault="00DB5135" w:rsidP="00F855B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F855BD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6753B3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A152A1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-1</w:t>
            </w:r>
            <w:r w:rsidR="00F855BD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F855BD"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61" w:type="dxa"/>
            <w:vAlign w:val="center"/>
          </w:tcPr>
          <w:p w:rsidR="00DB5135" w:rsidRDefault="00DB5135" w:rsidP="009A5EA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693" w:type="dxa"/>
            <w:vAlign w:val="center"/>
          </w:tcPr>
          <w:p w:rsidR="00DB5135" w:rsidRDefault="00DB5135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E7A8B" w:rsidTr="0040398A">
        <w:trPr>
          <w:trHeight w:val="567"/>
        </w:trPr>
        <w:tc>
          <w:tcPr>
            <w:tcW w:w="1980" w:type="dxa"/>
            <w:vAlign w:val="center"/>
          </w:tcPr>
          <w:p w:rsidR="00AE7A8B" w:rsidRDefault="00AE7A8B" w:rsidP="00F855B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F855BD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F855BD"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-1</w:t>
            </w:r>
            <w:r w:rsidR="00F855BD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 w:rsidR="00F855BD"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61" w:type="dxa"/>
            <w:vAlign w:val="center"/>
          </w:tcPr>
          <w:p w:rsidR="00AE7A8B" w:rsidRPr="00EB0F73" w:rsidRDefault="00F855BD" w:rsidP="00A152A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855BD">
              <w:rPr>
                <w:rFonts w:eastAsia="標楷體" w:hint="eastAsia"/>
                <w:color w:val="000000"/>
                <w:sz w:val="28"/>
                <w:szCs w:val="28"/>
              </w:rPr>
              <w:t>失智者之活動安排與環境營造</w:t>
            </w:r>
          </w:p>
        </w:tc>
        <w:tc>
          <w:tcPr>
            <w:tcW w:w="2693" w:type="dxa"/>
            <w:vAlign w:val="center"/>
          </w:tcPr>
          <w:p w:rsidR="0040398A" w:rsidRPr="0040398A" w:rsidRDefault="0040398A" w:rsidP="004039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398A">
              <w:rPr>
                <w:rFonts w:eastAsia="標楷體" w:hint="eastAsia"/>
                <w:sz w:val="28"/>
                <w:szCs w:val="28"/>
              </w:rPr>
              <w:t>日好居家職能治療所</w:t>
            </w:r>
          </w:p>
          <w:p w:rsidR="00AE7A8B" w:rsidRPr="00F612C1" w:rsidRDefault="0040398A" w:rsidP="0040398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eastAsia="標楷體" w:hint="eastAsia"/>
                <w:sz w:val="28"/>
                <w:szCs w:val="28"/>
              </w:rPr>
              <w:t>陳柏言</w:t>
            </w:r>
            <w:r w:rsidRPr="0040398A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職能治療</w:t>
            </w:r>
            <w:r w:rsidRPr="0040398A">
              <w:rPr>
                <w:rFonts w:eastAsia="標楷體" w:hint="eastAsia"/>
                <w:sz w:val="28"/>
                <w:szCs w:val="28"/>
              </w:rPr>
              <w:t>師</w:t>
            </w:r>
          </w:p>
        </w:tc>
      </w:tr>
      <w:tr w:rsidR="00F855BD" w:rsidRPr="00F855BD" w:rsidTr="0040398A">
        <w:trPr>
          <w:trHeight w:val="249"/>
        </w:trPr>
        <w:tc>
          <w:tcPr>
            <w:tcW w:w="1980" w:type="dxa"/>
            <w:vAlign w:val="center"/>
          </w:tcPr>
          <w:p w:rsidR="00F855BD" w:rsidRPr="00F855BD" w:rsidRDefault="00F855BD" w:rsidP="00F855B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855BD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F855BD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  <w:r w:rsidRPr="00F855BD">
              <w:rPr>
                <w:rFonts w:eastAsia="標楷體" w:hint="eastAsia"/>
                <w:color w:val="000000"/>
                <w:sz w:val="28"/>
                <w:szCs w:val="28"/>
              </w:rPr>
              <w:t>-1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F855BD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F855B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1" w:type="dxa"/>
            <w:vAlign w:val="center"/>
          </w:tcPr>
          <w:p w:rsidR="00F855BD" w:rsidRPr="00F855BD" w:rsidRDefault="00F855BD" w:rsidP="00F855BD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855BD">
              <w:rPr>
                <w:rFonts w:eastAsia="標楷體"/>
                <w:b/>
                <w:color w:val="000000"/>
                <w:sz w:val="28"/>
                <w:szCs w:val="28"/>
              </w:rPr>
              <w:t>Break</w:t>
            </w:r>
          </w:p>
        </w:tc>
        <w:tc>
          <w:tcPr>
            <w:tcW w:w="2693" w:type="dxa"/>
            <w:vAlign w:val="center"/>
          </w:tcPr>
          <w:p w:rsidR="00F855BD" w:rsidRPr="00F855BD" w:rsidRDefault="00F855BD" w:rsidP="00F855B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855BD" w:rsidTr="0040398A">
        <w:trPr>
          <w:trHeight w:val="567"/>
        </w:trPr>
        <w:tc>
          <w:tcPr>
            <w:tcW w:w="1980" w:type="dxa"/>
            <w:vAlign w:val="center"/>
          </w:tcPr>
          <w:p w:rsidR="00F855BD" w:rsidRDefault="00F855BD" w:rsidP="00F855B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855BD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F855BD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20</w:t>
            </w:r>
            <w:r w:rsidRPr="00F855BD">
              <w:rPr>
                <w:rFonts w:eastAsia="標楷體" w:hint="eastAsia"/>
                <w:color w:val="000000"/>
                <w:sz w:val="28"/>
                <w:szCs w:val="28"/>
              </w:rPr>
              <w:t>-1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  <w:r w:rsidRPr="00F855BD">
              <w:rPr>
                <w:rFonts w:eastAsia="標楷體" w:hint="eastAsia"/>
                <w:color w:val="00000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 w:rsidRPr="00F855BD"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5561" w:type="dxa"/>
            <w:vAlign w:val="center"/>
          </w:tcPr>
          <w:p w:rsidR="00F855BD" w:rsidRPr="00F855BD" w:rsidRDefault="00F855BD" w:rsidP="00F355F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855BD">
              <w:rPr>
                <w:rFonts w:eastAsia="標楷體" w:hint="eastAsia"/>
                <w:color w:val="000000"/>
                <w:sz w:val="28"/>
                <w:szCs w:val="28"/>
              </w:rPr>
              <w:t>失智症安寧療護</w:t>
            </w:r>
          </w:p>
        </w:tc>
        <w:tc>
          <w:tcPr>
            <w:tcW w:w="2693" w:type="dxa"/>
            <w:vAlign w:val="center"/>
          </w:tcPr>
          <w:p w:rsidR="0040398A" w:rsidRPr="0040398A" w:rsidRDefault="0040398A" w:rsidP="0040398A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新樓醫院安</w:t>
            </w:r>
            <w:r w:rsidRPr="0040398A">
              <w:rPr>
                <w:rFonts w:eastAsia="標楷體" w:hint="eastAsia"/>
                <w:sz w:val="28"/>
                <w:szCs w:val="28"/>
              </w:rPr>
              <w:t>寧病房</w:t>
            </w:r>
          </w:p>
          <w:p w:rsidR="00F855BD" w:rsidRPr="00A152A1" w:rsidRDefault="0040398A" w:rsidP="0040398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0398A">
              <w:rPr>
                <w:rFonts w:eastAsia="標楷體" w:hint="eastAsia"/>
                <w:sz w:val="28"/>
                <w:szCs w:val="28"/>
              </w:rPr>
              <w:t>陳姿君</w:t>
            </w:r>
            <w:r w:rsidRPr="0040398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0398A">
              <w:rPr>
                <w:rFonts w:eastAsia="標楷體" w:hint="eastAsia"/>
                <w:sz w:val="28"/>
                <w:szCs w:val="28"/>
              </w:rPr>
              <w:t>護理師</w:t>
            </w:r>
          </w:p>
        </w:tc>
      </w:tr>
      <w:tr w:rsidR="00DB5135" w:rsidTr="0040398A">
        <w:trPr>
          <w:trHeight w:val="567"/>
        </w:trPr>
        <w:tc>
          <w:tcPr>
            <w:tcW w:w="1980" w:type="dxa"/>
            <w:vAlign w:val="center"/>
          </w:tcPr>
          <w:p w:rsidR="00DB5135" w:rsidRDefault="00DB5135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561" w:type="dxa"/>
            <w:vAlign w:val="center"/>
          </w:tcPr>
          <w:p w:rsidR="00DB5135" w:rsidRDefault="00DB5135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賦　歸</w:t>
            </w:r>
          </w:p>
        </w:tc>
        <w:tc>
          <w:tcPr>
            <w:tcW w:w="2693" w:type="dxa"/>
            <w:vAlign w:val="center"/>
          </w:tcPr>
          <w:p w:rsidR="00DB5135" w:rsidRDefault="00DB5135" w:rsidP="009A5EA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402290" w:rsidRDefault="003032BF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  <w:u w:val="single"/>
        </w:rPr>
        <w:t>課程注意事項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附近不易停車請提早前來尋找停車位，並請自理停車費。本院之交通訊息</w:t>
      </w:r>
    </w:p>
    <w:p w:rsidR="00402290" w:rsidRDefault="003032BF">
      <w:pPr>
        <w:pStyle w:val="aa"/>
        <w:spacing w:line="500" w:lineRule="exact"/>
        <w:ind w:leftChars="0" w:left="86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如附件，鼓勵與會人員盡量搭乘大眾運輸交通工具。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學員須親筆簽到，嚴禁代簽，經發現將不發給課程證明。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上下午之課程簽到</w:t>
      </w:r>
      <w:proofErr w:type="gramStart"/>
      <w:r>
        <w:rPr>
          <w:rFonts w:ascii="標楷體" w:eastAsia="標楷體" w:hAnsi="標楷體" w:hint="eastAsia"/>
          <w:sz w:val="28"/>
        </w:rPr>
        <w:t>簽退共四次</w:t>
      </w:r>
      <w:proofErr w:type="gramEnd"/>
      <w:r>
        <w:rPr>
          <w:rFonts w:ascii="標楷體" w:eastAsia="標楷體" w:hAnsi="標楷體" w:hint="eastAsia"/>
          <w:sz w:val="28"/>
        </w:rPr>
        <w:t>(上午兩次、下午兩次)，勿提前離場。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上課過程敬請自備口罩並配戴。</w:t>
      </w:r>
    </w:p>
    <w:p w:rsidR="00402290" w:rsidRPr="000C47DA" w:rsidRDefault="003032BF" w:rsidP="000C47DA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 w:rsidRPr="000C47DA">
        <w:rPr>
          <w:rFonts w:ascii="標楷體" w:eastAsia="標楷體" w:hAnsi="標楷體" w:hint="eastAsia"/>
          <w:sz w:val="28"/>
        </w:rPr>
        <w:t>響應環保請自備水杯</w:t>
      </w:r>
      <w:r w:rsidR="001A1873">
        <w:rPr>
          <w:rFonts w:ascii="標楷體" w:eastAsia="標楷體" w:hAnsi="標楷體" w:hint="eastAsia"/>
          <w:sz w:val="28"/>
        </w:rPr>
        <w:t>；當天不提供代訂便當</w:t>
      </w:r>
      <w:r w:rsidRPr="000C47DA">
        <w:rPr>
          <w:rFonts w:ascii="標楷體" w:eastAsia="標楷體" w:hAnsi="標楷體" w:hint="eastAsia"/>
          <w:sz w:val="28"/>
        </w:rPr>
        <w:t>。</w:t>
      </w:r>
    </w:p>
    <w:p w:rsidR="00402290" w:rsidRDefault="003032BF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不提供紙本上課講義，</w:t>
      </w:r>
      <w:proofErr w:type="gramStart"/>
      <w:r>
        <w:rPr>
          <w:rFonts w:ascii="標楷體" w:eastAsia="標楷體" w:hAnsi="標楷體" w:hint="eastAsia"/>
          <w:sz w:val="28"/>
        </w:rPr>
        <w:t>以線上連結</w:t>
      </w:r>
      <w:proofErr w:type="gramEnd"/>
      <w:r>
        <w:rPr>
          <w:rFonts w:ascii="標楷體" w:eastAsia="標楷體" w:hAnsi="標楷體" w:hint="eastAsia"/>
          <w:sz w:val="28"/>
        </w:rPr>
        <w:t>方式提供。</w:t>
      </w:r>
    </w:p>
    <w:p w:rsidR="00415900" w:rsidRPr="001A1873" w:rsidRDefault="001A1873" w:rsidP="00415900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 w:rsidRPr="001A1873">
        <w:rPr>
          <w:rFonts w:ascii="標楷體" w:eastAsia="標楷體" w:hAnsi="標楷體" w:hint="eastAsia"/>
          <w:sz w:val="28"/>
        </w:rPr>
        <w:t>開課前兩</w:t>
      </w:r>
      <w:proofErr w:type="gramStart"/>
      <w:r w:rsidRPr="001A1873">
        <w:rPr>
          <w:rFonts w:ascii="標楷體" w:eastAsia="標楷體" w:hAnsi="標楷體" w:hint="eastAsia"/>
          <w:sz w:val="28"/>
        </w:rPr>
        <w:t>週</w:t>
      </w:r>
      <w:proofErr w:type="gramEnd"/>
      <w:r w:rsidRPr="001A1873">
        <w:rPr>
          <w:rFonts w:ascii="標楷體" w:eastAsia="標楷體" w:hAnsi="標楷體" w:hint="eastAsia"/>
          <w:sz w:val="28"/>
        </w:rPr>
        <w:t>發mail聯繫核對基本資料，若有誤請來電告知。</w:t>
      </w:r>
    </w:p>
    <w:p w:rsidR="00BD7B44" w:rsidRPr="001A1873" w:rsidRDefault="00415900" w:rsidP="001A1873">
      <w:pPr>
        <w:pStyle w:val="aa"/>
        <w:numPr>
          <w:ilvl w:val="1"/>
          <w:numId w:val="1"/>
        </w:numPr>
        <w:spacing w:line="500" w:lineRule="exact"/>
        <w:ind w:leftChars="0" w:left="868" w:hanging="386"/>
        <w:rPr>
          <w:rFonts w:ascii="標楷體" w:eastAsia="標楷體" w:hAnsi="標楷體"/>
          <w:sz w:val="28"/>
        </w:rPr>
      </w:pPr>
      <w:r w:rsidRPr="00415900">
        <w:rPr>
          <w:rFonts w:ascii="標楷體" w:eastAsia="標楷體" w:hAnsi="標楷體"/>
          <w:sz w:val="28"/>
        </w:rPr>
        <w:t>若因故需取消課程，請於一周前來電取消，避免影響日後報</w:t>
      </w:r>
      <w:r>
        <w:rPr>
          <w:rFonts w:ascii="標楷體" w:eastAsia="標楷體" w:hAnsi="標楷體" w:hint="eastAsia"/>
          <w:sz w:val="28"/>
        </w:rPr>
        <w:t>名</w:t>
      </w:r>
      <w:r w:rsidRPr="00415900">
        <w:rPr>
          <w:rFonts w:ascii="標楷體" w:eastAsia="標楷體" w:hAnsi="標楷體"/>
          <w:sz w:val="28"/>
        </w:rPr>
        <w:t>權益。</w:t>
      </w:r>
    </w:p>
    <w:p w:rsidR="00402290" w:rsidRPr="00FE70B3" w:rsidRDefault="00FE70B3" w:rsidP="00FE70B3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FE70B3">
        <w:rPr>
          <w:rFonts w:ascii="標楷體" w:eastAsia="標楷體" w:hAnsi="標楷體" w:hint="eastAsia"/>
          <w:sz w:val="28"/>
        </w:rPr>
        <w:lastRenderedPageBreak/>
        <w:t xml:space="preserve">  </w:t>
      </w:r>
      <w:r w:rsidR="00BD7B44" w:rsidRPr="00FE70B3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62336" behindDoc="0" locked="0" layoutInCell="1" allowOverlap="1" wp14:anchorId="13089B4E" wp14:editId="4C3AB79B">
            <wp:simplePos x="0" y="0"/>
            <wp:positionH relativeFrom="margin">
              <wp:posOffset>716280</wp:posOffset>
            </wp:positionH>
            <wp:positionV relativeFrom="margin">
              <wp:posOffset>923290</wp:posOffset>
            </wp:positionV>
            <wp:extent cx="4603750" cy="3380740"/>
            <wp:effectExtent l="0" t="0" r="635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.08.22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2"/>
                    <a:stretch/>
                  </pic:blipFill>
                  <pic:spPr bwMode="auto">
                    <a:xfrm>
                      <a:off x="0" y="0"/>
                      <a:ext cx="4603750" cy="3380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2BF" w:rsidRPr="00FE70B3">
        <w:rPr>
          <w:rFonts w:ascii="標楷體" w:eastAsia="標楷體" w:hAnsi="標楷體" w:hint="eastAsia"/>
          <w:sz w:val="28"/>
        </w:rPr>
        <w:t>交通資訊</w:t>
      </w: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CF3D93" w:rsidRDefault="00CF3D93">
      <w:pPr>
        <w:pStyle w:val="aa"/>
        <w:spacing w:line="500" w:lineRule="exact"/>
        <w:ind w:leftChars="0"/>
        <w:rPr>
          <w:rFonts w:ascii="標楷體" w:eastAsia="標楷體" w:hAnsi="標楷體"/>
        </w:rPr>
      </w:pPr>
    </w:p>
    <w:p w:rsidR="00402290" w:rsidRDefault="00BD7B44">
      <w:pPr>
        <w:pStyle w:val="aa"/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7C4F874D" wp14:editId="12067FC0">
            <wp:simplePos x="0" y="0"/>
            <wp:positionH relativeFrom="margin">
              <wp:posOffset>17780</wp:posOffset>
            </wp:positionH>
            <wp:positionV relativeFrom="margin">
              <wp:posOffset>4119880</wp:posOffset>
            </wp:positionV>
            <wp:extent cx="6530340" cy="3380105"/>
            <wp:effectExtent l="0" t="0" r="381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.08.22.......PNG...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22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7B" w:rsidRDefault="00F7757B" w:rsidP="00F7757B">
      <w:r>
        <w:separator/>
      </w:r>
    </w:p>
  </w:endnote>
  <w:endnote w:type="continuationSeparator" w:id="0">
    <w:p w:rsidR="00F7757B" w:rsidRDefault="00F7757B" w:rsidP="00F7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7B" w:rsidRDefault="00F7757B" w:rsidP="00F7757B">
      <w:r>
        <w:separator/>
      </w:r>
    </w:p>
  </w:footnote>
  <w:footnote w:type="continuationSeparator" w:id="0">
    <w:p w:rsidR="00F7757B" w:rsidRDefault="00F7757B" w:rsidP="00F7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D7475"/>
    <w:multiLevelType w:val="hybridMultilevel"/>
    <w:tmpl w:val="DDEC29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E9157ED"/>
    <w:multiLevelType w:val="multilevel"/>
    <w:tmpl w:val="4E9157ED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3A1A1D"/>
    <w:multiLevelType w:val="multilevel"/>
    <w:tmpl w:val="713A1A1D"/>
    <w:lvl w:ilvl="0">
      <w:start w:val="1"/>
      <w:numFmt w:val="bullet"/>
      <w:lvlText w:val=""/>
      <w:lvlJc w:val="left"/>
      <w:pPr>
        <w:ind w:left="134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0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8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6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4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2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0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18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5A"/>
    <w:rsid w:val="000668F4"/>
    <w:rsid w:val="0008007C"/>
    <w:rsid w:val="00086E35"/>
    <w:rsid w:val="000C47DA"/>
    <w:rsid w:val="000D51C6"/>
    <w:rsid w:val="00166D3B"/>
    <w:rsid w:val="001868F0"/>
    <w:rsid w:val="001A1873"/>
    <w:rsid w:val="001D49DC"/>
    <w:rsid w:val="002329CF"/>
    <w:rsid w:val="00272781"/>
    <w:rsid w:val="00282E5A"/>
    <w:rsid w:val="002A441F"/>
    <w:rsid w:val="003032BF"/>
    <w:rsid w:val="00323986"/>
    <w:rsid w:val="00331F35"/>
    <w:rsid w:val="00363F5E"/>
    <w:rsid w:val="00373759"/>
    <w:rsid w:val="00375175"/>
    <w:rsid w:val="0038263B"/>
    <w:rsid w:val="00383128"/>
    <w:rsid w:val="0039499A"/>
    <w:rsid w:val="003A6B39"/>
    <w:rsid w:val="003B54E7"/>
    <w:rsid w:val="003B7A5F"/>
    <w:rsid w:val="003C4A09"/>
    <w:rsid w:val="003E5EA1"/>
    <w:rsid w:val="003F46E9"/>
    <w:rsid w:val="00402290"/>
    <w:rsid w:val="004028D5"/>
    <w:rsid w:val="0040398A"/>
    <w:rsid w:val="00415900"/>
    <w:rsid w:val="004B7B2B"/>
    <w:rsid w:val="004C4B30"/>
    <w:rsid w:val="004F0101"/>
    <w:rsid w:val="00505A39"/>
    <w:rsid w:val="005F76AA"/>
    <w:rsid w:val="006753B3"/>
    <w:rsid w:val="006D432D"/>
    <w:rsid w:val="006D7866"/>
    <w:rsid w:val="00712B92"/>
    <w:rsid w:val="00726338"/>
    <w:rsid w:val="007E795E"/>
    <w:rsid w:val="007F479E"/>
    <w:rsid w:val="008326FC"/>
    <w:rsid w:val="00883735"/>
    <w:rsid w:val="008917A9"/>
    <w:rsid w:val="00891F96"/>
    <w:rsid w:val="008A3082"/>
    <w:rsid w:val="008C6776"/>
    <w:rsid w:val="009245A8"/>
    <w:rsid w:val="00927A23"/>
    <w:rsid w:val="00975395"/>
    <w:rsid w:val="0099360A"/>
    <w:rsid w:val="009B2782"/>
    <w:rsid w:val="00A152A1"/>
    <w:rsid w:val="00A85D87"/>
    <w:rsid w:val="00A90FBD"/>
    <w:rsid w:val="00A9198B"/>
    <w:rsid w:val="00AD7A6F"/>
    <w:rsid w:val="00AE7A8B"/>
    <w:rsid w:val="00AF00D0"/>
    <w:rsid w:val="00B05D43"/>
    <w:rsid w:val="00B1254E"/>
    <w:rsid w:val="00B84BB7"/>
    <w:rsid w:val="00BD7B44"/>
    <w:rsid w:val="00C217DA"/>
    <w:rsid w:val="00C24D85"/>
    <w:rsid w:val="00C4658A"/>
    <w:rsid w:val="00C71BD5"/>
    <w:rsid w:val="00C90386"/>
    <w:rsid w:val="00C90C7D"/>
    <w:rsid w:val="00CC4DE2"/>
    <w:rsid w:val="00CF3D93"/>
    <w:rsid w:val="00CF7EDF"/>
    <w:rsid w:val="00D73FFE"/>
    <w:rsid w:val="00DB5135"/>
    <w:rsid w:val="00DC0681"/>
    <w:rsid w:val="00E50592"/>
    <w:rsid w:val="00E9759B"/>
    <w:rsid w:val="00EB0F73"/>
    <w:rsid w:val="00EB1E79"/>
    <w:rsid w:val="00ED0E03"/>
    <w:rsid w:val="00F7757B"/>
    <w:rsid w:val="00F821FA"/>
    <w:rsid w:val="00F855BD"/>
    <w:rsid w:val="00F85B4C"/>
    <w:rsid w:val="00F92346"/>
    <w:rsid w:val="00FE70B3"/>
    <w:rsid w:val="00FF5B80"/>
    <w:rsid w:val="0A2419BC"/>
    <w:rsid w:val="21C21C46"/>
    <w:rsid w:val="41AA3D6E"/>
    <w:rsid w:val="6590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新細明體" w:hAnsi="Calibri" w:cs="Times New Roman"/>
      <w:sz w:val="20"/>
      <w:szCs w:val="20"/>
    </w:rPr>
  </w:style>
  <w:style w:type="character" w:customStyle="1" w:styleId="n5780">
    <w:name w:val="n5780"/>
    <w:semiHidden/>
    <w:rsid w:val="008917A9"/>
    <w:rPr>
      <w:rFonts w:ascii="Arial" w:eastAsia="新細明體" w:hAnsi="Arial" w:cs="Arial"/>
      <w:color w:val="000080"/>
      <w:sz w:val="18"/>
      <w:szCs w:val="20"/>
    </w:rPr>
  </w:style>
  <w:style w:type="paragraph" w:styleId="Web">
    <w:name w:val="Normal (Web)"/>
    <w:basedOn w:val="a"/>
    <w:uiPriority w:val="99"/>
    <w:unhideWhenUsed/>
    <w:rsid w:val="00AE7A8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Calibri" w:eastAsia="新細明體" w:hAnsi="Calibri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新細明體" w:hAnsi="Calibri" w:cs="Times New Roman"/>
      <w:sz w:val="20"/>
      <w:szCs w:val="20"/>
    </w:rPr>
  </w:style>
  <w:style w:type="character" w:customStyle="1" w:styleId="n5780">
    <w:name w:val="n5780"/>
    <w:semiHidden/>
    <w:rsid w:val="008917A9"/>
    <w:rPr>
      <w:rFonts w:ascii="Arial" w:eastAsia="新細明體" w:hAnsi="Arial" w:cs="Arial"/>
      <w:color w:val="000080"/>
      <w:sz w:val="18"/>
      <w:szCs w:val="20"/>
    </w:rPr>
  </w:style>
  <w:style w:type="paragraph" w:styleId="Web">
    <w:name w:val="Normal (Web)"/>
    <w:basedOn w:val="a"/>
    <w:uiPriority w:val="99"/>
    <w:unhideWhenUsed/>
    <w:rsid w:val="00AE7A8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lh27483165872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吳宜珊</dc:creator>
  <cp:lastModifiedBy>薛皕伃</cp:lastModifiedBy>
  <cp:revision>8</cp:revision>
  <cp:lastPrinted>2024-05-07T06:41:00Z</cp:lastPrinted>
  <dcterms:created xsi:type="dcterms:W3CDTF">2024-05-07T01:58:00Z</dcterms:created>
  <dcterms:modified xsi:type="dcterms:W3CDTF">2024-05-08T07:02:00Z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1028-11.8.2.8372</vt:lpwstr>
  </property>
</Properties>
</file>