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Pr="00C57EDE" w:rsidRDefault="00B45996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B45996">
        <w:rPr>
          <w:rFonts w:eastAsia="標楷體" w:hint="eastAsia"/>
          <w:b/>
          <w:sz w:val="36"/>
          <w:szCs w:val="36"/>
          <w:lang w:eastAsia="zh-TW"/>
        </w:rPr>
        <w:t>專案進口供診治危急或重大病患用之藥品申請書</w:t>
      </w:r>
    </w:p>
    <w:tbl>
      <w:tblPr>
        <w:tblpPr w:leftFromText="180" w:rightFromText="180" w:vertAnchor="text" w:horzAnchor="page" w:tblpXSpec="center" w:tblpY="28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581"/>
        <w:gridCol w:w="1877"/>
        <w:gridCol w:w="2799"/>
      </w:tblGrid>
      <w:tr w:rsidR="002520B7" w:rsidTr="00AF1C38">
        <w:trPr>
          <w:cantSplit/>
          <w:trHeight w:val="537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7" w:rsidRDefault="002520B7" w:rsidP="002520B7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IRB</w:t>
            </w:r>
            <w:r>
              <w:rPr>
                <w:rFonts w:eastAsia="標楷體" w:hint="eastAsia"/>
                <w:color w:val="000000"/>
                <w:lang w:eastAsia="zh-TW"/>
              </w:rPr>
              <w:t>編號</w:t>
            </w:r>
          </w:p>
        </w:tc>
        <w:tc>
          <w:tcPr>
            <w:tcW w:w="14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B7" w:rsidRDefault="002520B7" w:rsidP="002520B7">
            <w:pPr>
              <w:jc w:val="both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B7" w:rsidRDefault="002520B7" w:rsidP="002520B7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申請日期</w:t>
            </w:r>
          </w:p>
        </w:tc>
        <w:tc>
          <w:tcPr>
            <w:tcW w:w="153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B7" w:rsidRDefault="002520B7" w:rsidP="002520B7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 xml:space="preserve">     </w:t>
            </w:r>
            <w:r>
              <w:rPr>
                <w:rFonts w:eastAsia="標楷體" w:hint="eastAsia"/>
                <w:color w:val="000000"/>
                <w:lang w:eastAsia="zh-TW"/>
              </w:rPr>
              <w:t>年</w:t>
            </w:r>
            <w:r>
              <w:rPr>
                <w:rFonts w:eastAsia="標楷體" w:hint="eastAsia"/>
                <w:color w:val="000000"/>
                <w:lang w:eastAsia="zh-TW"/>
              </w:rPr>
              <w:t xml:space="preserve">    </w:t>
            </w:r>
            <w:r>
              <w:rPr>
                <w:rFonts w:eastAsia="標楷體" w:hint="eastAsia"/>
                <w:color w:val="000000"/>
                <w:lang w:eastAsia="zh-TW"/>
              </w:rPr>
              <w:t>月</w:t>
            </w:r>
            <w:r>
              <w:rPr>
                <w:rFonts w:eastAsia="標楷體" w:hint="eastAsia"/>
                <w:color w:val="000000"/>
                <w:lang w:eastAsia="zh-TW"/>
              </w:rPr>
              <w:t xml:space="preserve">   </w:t>
            </w:r>
            <w:r>
              <w:rPr>
                <w:rFonts w:eastAsia="標楷體" w:hint="eastAsia"/>
                <w:color w:val="000000"/>
                <w:lang w:eastAsia="zh-TW"/>
              </w:rPr>
              <w:t>日</w:t>
            </w:r>
          </w:p>
        </w:tc>
      </w:tr>
      <w:tr w:rsidR="002520B7" w:rsidTr="00AF1C38">
        <w:trPr>
          <w:trHeight w:val="494"/>
        </w:trPr>
        <w:tc>
          <w:tcPr>
            <w:tcW w:w="102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B7" w:rsidRDefault="002520B7" w:rsidP="005F1EEE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藥品名稱</w:t>
            </w:r>
          </w:p>
          <w:p w:rsidR="002520B7" w:rsidRDefault="002520B7" w:rsidP="00D40359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lang w:eastAsia="zh-TW"/>
              </w:rPr>
              <w:t>商品</w:t>
            </w:r>
            <w:r w:rsidR="002E1AB8">
              <w:rPr>
                <w:rFonts w:eastAsia="標楷體" w:hint="eastAsia"/>
                <w:color w:val="000000"/>
                <w:lang w:eastAsia="zh-TW"/>
              </w:rPr>
              <w:t>名</w:t>
            </w:r>
            <w:r>
              <w:rPr>
                <w:rFonts w:eastAsia="標楷體" w:hint="eastAsia"/>
                <w:color w:val="000000"/>
                <w:lang w:eastAsia="zh-TW"/>
              </w:rPr>
              <w:t>)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</w:tcBorders>
          </w:tcPr>
          <w:p w:rsidR="002520B7" w:rsidRPr="00574C17" w:rsidRDefault="002520B7" w:rsidP="007828F2">
            <w:pPr>
              <w:rPr>
                <w:vanish/>
                <w:color w:val="FF0000"/>
                <w:lang w:eastAsia="zh-TW"/>
              </w:rPr>
            </w:pPr>
          </w:p>
        </w:tc>
        <w:tc>
          <w:tcPr>
            <w:tcW w:w="1028" w:type="pct"/>
            <w:tcBorders>
              <w:top w:val="single" w:sz="6" w:space="0" w:color="auto"/>
            </w:tcBorders>
            <w:vAlign w:val="center"/>
          </w:tcPr>
          <w:p w:rsidR="00D40359" w:rsidRDefault="00D40359" w:rsidP="00D40359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藥品名稱</w:t>
            </w:r>
          </w:p>
          <w:p w:rsidR="002520B7" w:rsidRDefault="00D40359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 w:rsidRPr="00D40359">
              <w:rPr>
                <w:rFonts w:eastAsia="標楷體" w:hint="eastAsia"/>
                <w:color w:val="000000"/>
                <w:szCs w:val="16"/>
                <w:lang w:eastAsia="zh-TW"/>
              </w:rPr>
              <w:t>(</w:t>
            </w:r>
            <w:r w:rsidRPr="00D40359">
              <w:rPr>
                <w:rFonts w:eastAsia="標楷體" w:hint="eastAsia"/>
                <w:color w:val="000000"/>
                <w:szCs w:val="16"/>
                <w:lang w:eastAsia="zh-TW"/>
              </w:rPr>
              <w:t>學名</w:t>
            </w:r>
            <w:r w:rsidRPr="00D40359">
              <w:rPr>
                <w:rFonts w:eastAsia="標楷體" w:hint="eastAsia"/>
                <w:color w:val="000000"/>
                <w:szCs w:val="16"/>
                <w:lang w:eastAsia="zh-TW"/>
              </w:rPr>
              <w:t>)</w:t>
            </w:r>
          </w:p>
        </w:tc>
        <w:tc>
          <w:tcPr>
            <w:tcW w:w="1533" w:type="pct"/>
            <w:tcBorders>
              <w:top w:val="single" w:sz="6" w:space="0" w:color="auto"/>
              <w:right w:val="single" w:sz="12" w:space="0" w:color="auto"/>
            </w:tcBorders>
          </w:tcPr>
          <w:p w:rsidR="00DC2DC1" w:rsidRPr="00DC2DC1" w:rsidRDefault="00DC2DC1" w:rsidP="00D40359">
            <w:pPr>
              <w:pStyle w:val="a8"/>
              <w:ind w:leftChars="0" w:left="360"/>
              <w:jc w:val="both"/>
              <w:rPr>
                <w:color w:val="000000"/>
                <w:lang w:eastAsia="zh-TW"/>
              </w:rPr>
            </w:pPr>
          </w:p>
        </w:tc>
      </w:tr>
      <w:tr w:rsidR="002520B7" w:rsidTr="00AF1C38">
        <w:trPr>
          <w:trHeight w:val="530"/>
        </w:trPr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B7" w:rsidRPr="00DC2DC1" w:rsidRDefault="00DC2DC1" w:rsidP="00DC2DC1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製造國家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製造廠</w:t>
            </w:r>
          </w:p>
        </w:tc>
        <w:tc>
          <w:tcPr>
            <w:tcW w:w="1414" w:type="pct"/>
            <w:tcBorders>
              <w:left w:val="single" w:sz="6" w:space="0" w:color="auto"/>
            </w:tcBorders>
          </w:tcPr>
          <w:p w:rsidR="002520B7" w:rsidRPr="00DC2DC1" w:rsidRDefault="002520B7" w:rsidP="007828F2">
            <w:pPr>
              <w:rPr>
                <w:rFonts w:eastAsia="標楷體"/>
                <w:lang w:eastAsia="zh-TW"/>
              </w:rPr>
            </w:pPr>
          </w:p>
        </w:tc>
        <w:tc>
          <w:tcPr>
            <w:tcW w:w="1028" w:type="pct"/>
            <w:vAlign w:val="center"/>
          </w:tcPr>
          <w:p w:rsidR="002520B7" w:rsidRPr="00DC2DC1" w:rsidRDefault="00D40359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 w:rsidRPr="00DC2DC1">
              <w:rPr>
                <w:rFonts w:eastAsia="標楷體" w:hint="eastAsia"/>
                <w:color w:val="000000"/>
                <w:szCs w:val="16"/>
                <w:lang w:eastAsia="zh-TW"/>
              </w:rPr>
              <w:t>藥物為初次申請</w:t>
            </w:r>
          </w:p>
        </w:tc>
        <w:tc>
          <w:tcPr>
            <w:tcW w:w="1533" w:type="pct"/>
            <w:tcBorders>
              <w:right w:val="single" w:sz="12" w:space="0" w:color="auto"/>
            </w:tcBorders>
          </w:tcPr>
          <w:p w:rsidR="00D40359" w:rsidRPr="00D40359" w:rsidRDefault="00D40359" w:rsidP="00D40359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是</w:t>
            </w:r>
          </w:p>
          <w:p w:rsidR="002520B7" w:rsidRPr="00D40359" w:rsidRDefault="00D40359" w:rsidP="00D40359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lang w:eastAsia="zh-TW"/>
              </w:rPr>
            </w:pPr>
            <w:r w:rsidRPr="00D40359">
              <w:rPr>
                <w:rFonts w:ascii="標楷體" w:eastAsia="標楷體" w:hAnsi="標楷體" w:hint="eastAsia"/>
                <w:color w:val="000000"/>
                <w:lang w:eastAsia="zh-TW"/>
              </w:rPr>
              <w:t>否，此次為第   次</w:t>
            </w:r>
          </w:p>
        </w:tc>
      </w:tr>
      <w:tr w:rsidR="002520B7" w:rsidTr="00AF1C38">
        <w:trPr>
          <w:trHeight w:val="530"/>
        </w:trPr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B7" w:rsidRPr="001D19F0" w:rsidRDefault="00DC2DC1" w:rsidP="001D19F0">
            <w:pPr>
              <w:jc w:val="center"/>
              <w:rPr>
                <w:rFonts w:eastAsia="標楷體"/>
                <w:lang w:eastAsia="zh-TW"/>
              </w:rPr>
            </w:pPr>
            <w:r w:rsidRPr="001D19F0">
              <w:rPr>
                <w:rFonts w:eastAsia="標楷體" w:hint="eastAsia"/>
                <w:lang w:eastAsia="zh-TW"/>
              </w:rPr>
              <w:t>藥品規格含量</w:t>
            </w:r>
          </w:p>
        </w:tc>
        <w:tc>
          <w:tcPr>
            <w:tcW w:w="1414" w:type="pct"/>
            <w:tcBorders>
              <w:left w:val="single" w:sz="6" w:space="0" w:color="auto"/>
              <w:bottom w:val="single" w:sz="4" w:space="0" w:color="auto"/>
            </w:tcBorders>
          </w:tcPr>
          <w:p w:rsidR="002520B7" w:rsidRPr="001D19F0" w:rsidRDefault="002520B7" w:rsidP="002520B7">
            <w:pPr>
              <w:rPr>
                <w:rFonts w:eastAsia="標楷體"/>
                <w:lang w:eastAsia="zh-TW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2520B7" w:rsidRPr="001D19F0" w:rsidRDefault="00D40359" w:rsidP="002520B7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國內委託廠商</w:t>
            </w:r>
          </w:p>
        </w:tc>
        <w:tc>
          <w:tcPr>
            <w:tcW w:w="1533" w:type="pct"/>
            <w:tcBorders>
              <w:bottom w:val="single" w:sz="4" w:space="0" w:color="auto"/>
              <w:right w:val="single" w:sz="12" w:space="0" w:color="auto"/>
            </w:tcBorders>
          </w:tcPr>
          <w:p w:rsidR="002520B7" w:rsidRPr="00DC2DC1" w:rsidRDefault="002520B7" w:rsidP="002520B7">
            <w:pPr>
              <w:rPr>
                <w:color w:val="000000"/>
                <w:lang w:eastAsia="zh-TW"/>
              </w:rPr>
            </w:pPr>
          </w:p>
        </w:tc>
      </w:tr>
      <w:tr w:rsidR="00DC2DC1" w:rsidTr="00AF1C38">
        <w:trPr>
          <w:trHeight w:val="530"/>
        </w:trPr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DC1" w:rsidRPr="00AF1C38" w:rsidRDefault="00DC2DC1" w:rsidP="00DC2DC1">
            <w:pPr>
              <w:jc w:val="center"/>
              <w:rPr>
                <w:rFonts w:eastAsia="標楷體"/>
                <w:lang w:eastAsia="zh-TW"/>
              </w:rPr>
            </w:pPr>
            <w:r w:rsidRPr="00AF1C38">
              <w:rPr>
                <w:rFonts w:eastAsia="標楷體" w:hint="eastAsia"/>
                <w:lang w:eastAsia="zh-TW"/>
              </w:rPr>
              <w:t>藥品申請數量</w:t>
            </w:r>
          </w:p>
        </w:tc>
        <w:tc>
          <w:tcPr>
            <w:tcW w:w="1414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C2DC1" w:rsidRPr="00DC2DC1" w:rsidRDefault="00DC2DC1" w:rsidP="00DC2DC1">
            <w:pPr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DC2DC1" w:rsidRPr="00DC2DC1" w:rsidRDefault="00D40359" w:rsidP="00DC2DC1">
            <w:pPr>
              <w:jc w:val="center"/>
              <w:rPr>
                <w:rFonts w:eastAsia="標楷體"/>
                <w:color w:val="FF0000"/>
                <w:lang w:eastAsia="zh-TW"/>
              </w:rPr>
            </w:pPr>
            <w:r w:rsidRPr="001D19F0">
              <w:rPr>
                <w:rFonts w:eastAsia="標楷體" w:hint="eastAsia"/>
                <w:lang w:eastAsia="zh-TW"/>
              </w:rPr>
              <w:t>藥品劑型</w:t>
            </w:r>
          </w:p>
        </w:tc>
        <w:tc>
          <w:tcPr>
            <w:tcW w:w="153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2DC1" w:rsidRPr="00DC2DC1" w:rsidRDefault="00DC2DC1" w:rsidP="00DC2DC1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DC2DC1" w:rsidTr="00AF1C38">
        <w:trPr>
          <w:trHeight w:val="530"/>
        </w:trPr>
        <w:tc>
          <w:tcPr>
            <w:tcW w:w="1025" w:type="pct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C2DC1" w:rsidRPr="00AF1C38" w:rsidRDefault="00D40359" w:rsidP="00DC2DC1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執行機構</w:t>
            </w:r>
          </w:p>
        </w:tc>
        <w:tc>
          <w:tcPr>
            <w:tcW w:w="3975" w:type="pct"/>
            <w:gridSpan w:val="3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2DC1" w:rsidRPr="00DC2DC1" w:rsidRDefault="00D40359" w:rsidP="00DC2DC1">
            <w:pPr>
              <w:jc w:val="both"/>
              <w:rPr>
                <w:color w:val="000000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台南新樓    □麻豆新樓    □其他：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 w:rsidRPr="00AF1C38">
              <w:rPr>
                <w:rFonts w:ascii="標楷體" w:eastAsia="標楷體" w:hAnsi="標楷體" w:hint="eastAsia"/>
                <w:color w:val="000000"/>
                <w:lang w:eastAsia="zh-TW"/>
              </w:rPr>
              <w:t>治療對象簡述</w:t>
            </w:r>
          </w:p>
        </w:tc>
        <w:tc>
          <w:tcPr>
            <w:tcW w:w="3975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1C38" w:rsidRPr="00AF1C38" w:rsidRDefault="00AF1C38" w:rsidP="002520B7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AF1C38">
              <w:rPr>
                <w:rFonts w:ascii="標楷體" w:eastAsia="標楷體" w:hAnsi="標楷體" w:hint="eastAsia"/>
                <w:color w:val="000000"/>
                <w:lang w:eastAsia="zh-TW"/>
              </w:rPr>
              <w:t>適用對象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1C38" w:rsidRPr="00AF1C38" w:rsidRDefault="00AF1C38" w:rsidP="00AF1C38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AF1C38">
              <w:rPr>
                <w:rFonts w:ascii="標楷體" w:eastAsia="標楷體" w:hAnsi="標楷體" w:hint="eastAsia"/>
                <w:color w:val="000000"/>
                <w:lang w:eastAsia="zh-TW"/>
              </w:rPr>
              <w:t>中文診斷疾病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1C38" w:rsidRPr="00AF1C38" w:rsidRDefault="00AF1C38" w:rsidP="00D40359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D40359">
              <w:rPr>
                <w:rFonts w:ascii="標楷體" w:eastAsia="標楷體" w:hAnsi="標楷體" w:hint="eastAsia"/>
                <w:lang w:eastAsia="zh-TW"/>
              </w:rPr>
              <w:t>中文病情摘要：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F1C38" w:rsidRPr="00AF1C38" w:rsidRDefault="00AF1C38" w:rsidP="00AF1C38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AF1C38">
              <w:rPr>
                <w:rFonts w:ascii="標楷體" w:eastAsia="標楷體" w:hAnsi="標楷體" w:hint="eastAsia"/>
                <w:color w:val="000000"/>
                <w:lang w:eastAsia="zh-TW"/>
              </w:rPr>
              <w:t>申請用藥的理由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申請醫師姓名</w:t>
            </w:r>
          </w:p>
        </w:tc>
        <w:tc>
          <w:tcPr>
            <w:tcW w:w="3975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姓名：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單位(科別)：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聯繫電話：</w:t>
            </w:r>
          </w:p>
        </w:tc>
      </w:tr>
      <w:tr w:rsidR="00AF1C38" w:rsidTr="000515CA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e-mail：</w:t>
            </w:r>
          </w:p>
        </w:tc>
      </w:tr>
      <w:tr w:rsidR="00AF1C38" w:rsidTr="000515CA">
        <w:trPr>
          <w:trHeight w:val="567"/>
        </w:trPr>
        <w:tc>
          <w:tcPr>
            <w:tcW w:w="1025" w:type="pct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藥品主要管理者</w:t>
            </w:r>
          </w:p>
        </w:tc>
        <w:tc>
          <w:tcPr>
            <w:tcW w:w="3975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姓名：</w:t>
            </w:r>
          </w:p>
        </w:tc>
      </w:tr>
      <w:tr w:rsidR="00AF1C38" w:rsidTr="000515CA">
        <w:trPr>
          <w:trHeight w:val="567"/>
        </w:trPr>
        <w:tc>
          <w:tcPr>
            <w:tcW w:w="102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單位(科別)：</w:t>
            </w:r>
          </w:p>
        </w:tc>
      </w:tr>
      <w:tr w:rsidR="00AF1C38" w:rsidTr="000515CA">
        <w:trPr>
          <w:trHeight w:val="567"/>
        </w:trPr>
        <w:tc>
          <w:tcPr>
            <w:tcW w:w="102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聯繫電話：</w:t>
            </w:r>
          </w:p>
        </w:tc>
      </w:tr>
    </w:tbl>
    <w:p w:rsidR="00C57EDE" w:rsidRPr="009F4358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:rsidR="00356CD0" w:rsidRPr="00356CD0" w:rsidRDefault="00356CD0">
      <w:pPr>
        <w:rPr>
          <w:lang w:eastAsia="zh-TW"/>
        </w:rPr>
      </w:pPr>
      <w:bookmarkStart w:id="0" w:name="_GoBack"/>
      <w:bookmarkEnd w:id="0"/>
    </w:p>
    <w:sectPr w:rsidR="00356CD0" w:rsidRPr="00356CD0" w:rsidSect="005F1EEE">
      <w:headerReference w:type="default" r:id="rId8"/>
      <w:footerReference w:type="default" r:id="rId9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BE" w:rsidRDefault="00E938BE" w:rsidP="00C57EDE">
      <w:r>
        <w:separator/>
      </w:r>
    </w:p>
  </w:endnote>
  <w:endnote w:type="continuationSeparator" w:id="0">
    <w:p w:rsidR="00E938BE" w:rsidRDefault="00E938BE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59" w:rsidRDefault="00D40359">
    <w:pPr>
      <w:pStyle w:val="a3"/>
      <w:rPr>
        <w:rFonts w:hint="eastAsia"/>
        <w:lang w:eastAsia="zh-TW"/>
      </w:rPr>
    </w:pPr>
    <w:r>
      <w:rPr>
        <w:rFonts w:hint="eastAsia"/>
        <w:lang w:eastAsia="zh-TW"/>
      </w:rPr>
      <w:t>V1 2021.02.19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BE" w:rsidRDefault="00E938BE" w:rsidP="00C57EDE">
      <w:r>
        <w:separator/>
      </w:r>
    </w:p>
  </w:footnote>
  <w:footnote w:type="continuationSeparator" w:id="0">
    <w:p w:rsidR="00E938BE" w:rsidRDefault="00E938BE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EE" w:rsidRPr="00E65B68" w:rsidRDefault="005F1EEE" w:rsidP="005F1EEE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481B5C" w:rsidP="00481B5C">
          <w:pPr>
            <w:ind w:hanging="2"/>
            <w:jc w:val="both"/>
            <w:rPr>
              <w:rFonts w:eastAsia="標楷體"/>
              <w:lang w:eastAsia="zh-TW"/>
            </w:rPr>
          </w:pPr>
          <w:r w:rsidRPr="00481B5C">
            <w:rPr>
              <w:rFonts w:eastAsia="標楷體" w:hAnsi="標楷體" w:hint="eastAsia"/>
              <w:color w:val="000000"/>
              <w:lang w:eastAsia="zh-TW"/>
            </w:rPr>
            <w:t>專案進口供診治危急或重大病患用之藥品申請書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5F1EEE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0939-2-0</w:t>
          </w:r>
          <w:r>
            <w:rPr>
              <w:rFonts w:eastAsia="標楷體" w:hint="eastAsia"/>
              <w:lang w:eastAsia="zh-TW"/>
            </w:rPr>
            <w:t>1</w:t>
          </w:r>
          <w:r>
            <w:rPr>
              <w:rFonts w:eastAsia="標楷體" w:hint="eastAsia"/>
            </w:rPr>
            <w:t>-0</w:t>
          </w:r>
          <w:r w:rsidR="00481B5C">
            <w:rPr>
              <w:rFonts w:eastAsia="標楷體" w:hint="eastAsia"/>
              <w:lang w:eastAsia="zh-TW"/>
            </w:rPr>
            <w:t>09</w:t>
          </w:r>
          <w:r>
            <w:rPr>
              <w:rFonts w:eastAsia="標楷體" w:hint="eastAsia"/>
              <w:lang w:eastAsia="zh-TW"/>
            </w:rPr>
            <w:t>-</w:t>
          </w:r>
          <w:r w:rsidR="00481B5C">
            <w:rPr>
              <w:rFonts w:eastAsia="標楷體" w:hint="eastAsia"/>
              <w:lang w:eastAsia="zh-TW"/>
            </w:rPr>
            <w:t>17</w:t>
          </w:r>
        </w:p>
      </w:tc>
    </w:tr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lang w:eastAsia="zh-TW"/>
            </w:rPr>
          </w:pPr>
          <w:r w:rsidRPr="00F36F9D">
            <w:rPr>
              <w:rFonts w:eastAsia="標楷體" w:hint="eastAsia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第</w:t>
          </w:r>
          <w:r>
            <w:rPr>
              <w:rFonts w:eastAsia="標楷體" w:hAnsi="標楷體" w:hint="eastAsia"/>
            </w:rPr>
            <w:t>1</w:t>
          </w:r>
          <w:r w:rsidRPr="00E65B68">
            <w:rPr>
              <w:rFonts w:eastAsia="標楷體" w:hAnsi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頁碼</w:t>
          </w:r>
          <w:proofErr w:type="spellEnd"/>
          <w:r w:rsidRPr="00E65B68">
            <w:rPr>
              <w:rFonts w:eastAsia="標楷體"/>
              <w:spacing w:val="-20"/>
              <w:w w:val="90"/>
            </w:rPr>
            <w:t>/</w:t>
          </w: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PAGE </w:instrText>
          </w:r>
          <w:r w:rsidRPr="00E65B68">
            <w:rPr>
              <w:rStyle w:val="a7"/>
            </w:rPr>
            <w:fldChar w:fldCharType="separate"/>
          </w:r>
          <w:r w:rsidR="00D40359">
            <w:rPr>
              <w:rStyle w:val="a7"/>
              <w:noProof/>
            </w:rPr>
            <w:t>1</w:t>
          </w:r>
          <w:r w:rsidRPr="00E65B68">
            <w:rPr>
              <w:rStyle w:val="a7"/>
            </w:rPr>
            <w:fldChar w:fldCharType="end"/>
          </w:r>
          <w:r w:rsidRPr="00E65B68">
            <w:rPr>
              <w:rStyle w:val="a7"/>
            </w:rPr>
            <w:t xml:space="preserve">  /  </w:t>
          </w: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NUMPAGES </w:instrText>
          </w:r>
          <w:r w:rsidRPr="00E65B68">
            <w:rPr>
              <w:rStyle w:val="a7"/>
            </w:rPr>
            <w:fldChar w:fldCharType="separate"/>
          </w:r>
          <w:r w:rsidR="00D40359">
            <w:rPr>
              <w:rStyle w:val="a7"/>
              <w:noProof/>
            </w:rPr>
            <w:t>1</w:t>
          </w:r>
          <w:r w:rsidRPr="00E65B68">
            <w:rPr>
              <w:rStyle w:val="a7"/>
            </w:rPr>
            <w:fldChar w:fldCharType="end"/>
          </w:r>
        </w:p>
      </w:tc>
    </w:tr>
  </w:tbl>
  <w:p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505F"/>
    <w:multiLevelType w:val="hybridMultilevel"/>
    <w:tmpl w:val="2D3CD168"/>
    <w:lvl w:ilvl="0" w:tplc="433A5E90">
      <w:start w:val="93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515CA"/>
    <w:rsid w:val="00197171"/>
    <w:rsid w:val="001D19F0"/>
    <w:rsid w:val="00223C25"/>
    <w:rsid w:val="002520B7"/>
    <w:rsid w:val="00266A03"/>
    <w:rsid w:val="002E1AB8"/>
    <w:rsid w:val="00356CD0"/>
    <w:rsid w:val="003C59D0"/>
    <w:rsid w:val="003E6EFA"/>
    <w:rsid w:val="004356E1"/>
    <w:rsid w:val="00481B5C"/>
    <w:rsid w:val="004B334B"/>
    <w:rsid w:val="00544711"/>
    <w:rsid w:val="00556032"/>
    <w:rsid w:val="005F1EEE"/>
    <w:rsid w:val="006454A1"/>
    <w:rsid w:val="008670A0"/>
    <w:rsid w:val="009F389B"/>
    <w:rsid w:val="00A62275"/>
    <w:rsid w:val="00AF1C38"/>
    <w:rsid w:val="00B014CC"/>
    <w:rsid w:val="00B45996"/>
    <w:rsid w:val="00C57EDE"/>
    <w:rsid w:val="00CC4676"/>
    <w:rsid w:val="00D40359"/>
    <w:rsid w:val="00D46F79"/>
    <w:rsid w:val="00DC2DC1"/>
    <w:rsid w:val="00DE74E6"/>
    <w:rsid w:val="00E938BE"/>
    <w:rsid w:val="00EF24E7"/>
    <w:rsid w:val="00F034DE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  <w:style w:type="paragraph" w:styleId="a8">
    <w:name w:val="List Paragraph"/>
    <w:basedOn w:val="a"/>
    <w:uiPriority w:val="34"/>
    <w:qFormat/>
    <w:rsid w:val="00DC2D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  <w:style w:type="paragraph" w:styleId="a8">
    <w:name w:val="List Paragraph"/>
    <w:basedOn w:val="a"/>
    <w:uiPriority w:val="34"/>
    <w:qFormat/>
    <w:rsid w:val="00DC2D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5</cp:revision>
  <dcterms:created xsi:type="dcterms:W3CDTF">2021-02-09T05:55:00Z</dcterms:created>
  <dcterms:modified xsi:type="dcterms:W3CDTF">2021-02-19T09:10:00Z</dcterms:modified>
</cp:coreProperties>
</file>