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16A05" w14:textId="77777777" w:rsidR="00844D29" w:rsidRPr="0093494F" w:rsidRDefault="00605413" w:rsidP="007817F5">
      <w:pPr>
        <w:jc w:val="center"/>
        <w:rPr>
          <w:rFonts w:ascii="標楷體" w:eastAsia="標楷體" w:hAnsi="標楷體"/>
        </w:rPr>
      </w:pPr>
      <w:r w:rsidRPr="00605413">
        <w:rPr>
          <w:rFonts w:ascii="標楷體" w:eastAsia="標楷體" w:hAnsi="標楷體" w:hint="eastAsia"/>
          <w:b/>
          <w:sz w:val="28"/>
        </w:rPr>
        <w:t>納入易受傷害族群說明表(</w:t>
      </w:r>
      <w:r w:rsidR="00B82418" w:rsidRPr="00B82418">
        <w:rPr>
          <w:rFonts w:ascii="標楷體" w:eastAsia="標楷體" w:hAnsi="標楷體" w:hint="eastAsia"/>
          <w:b/>
          <w:sz w:val="28"/>
        </w:rPr>
        <w:t>適用生存力不明的新生兒之研究</w:t>
      </w:r>
      <w:r>
        <w:rPr>
          <w:rFonts w:ascii="標楷體" w:eastAsia="標楷體" w:hAnsi="標楷體" w:hint="eastAsia"/>
          <w:b/>
          <w:sz w:val="28"/>
        </w:rPr>
        <w:t>)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"/>
        <w:gridCol w:w="1030"/>
        <w:gridCol w:w="2656"/>
        <w:gridCol w:w="421"/>
        <w:gridCol w:w="519"/>
        <w:gridCol w:w="385"/>
        <w:gridCol w:w="431"/>
        <w:gridCol w:w="473"/>
        <w:gridCol w:w="2555"/>
      </w:tblGrid>
      <w:tr w:rsidR="00B82418" w14:paraId="0B3608B2" w14:textId="77777777" w:rsidTr="005A7E07">
        <w:trPr>
          <w:trHeight w:val="397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1450" w14:textId="77777777" w:rsidR="00B82418" w:rsidRDefault="00B82418">
            <w:pPr>
              <w:rPr>
                <w:rFonts w:eastAsia="標楷體" w:cs="Times New Roman"/>
                <w:b/>
                <w:noProof/>
                <w:color w:val="000000"/>
                <w:sz w:val="22"/>
                <w:lang w:bidi="th-TH"/>
              </w:rPr>
            </w:pPr>
            <w:r>
              <w:rPr>
                <w:rFonts w:eastAsia="標楷體" w:cs="Times New Roman" w:hint="eastAsia"/>
                <w:bCs/>
                <w:sz w:val="22"/>
              </w:rPr>
              <w:t>計畫編號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1A60" w14:textId="77777777" w:rsidR="00B82418" w:rsidRDefault="00B82418">
            <w:pPr>
              <w:rPr>
                <w:rFonts w:eastAsia="標楷體" w:cs="Times New Roman"/>
                <w:b/>
                <w:noProof/>
                <w:color w:val="000000"/>
                <w:sz w:val="22"/>
                <w:lang w:bidi="th-TH"/>
              </w:rPr>
            </w:pPr>
          </w:p>
        </w:tc>
        <w:tc>
          <w:tcPr>
            <w:tcW w:w="1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C27E" w14:textId="77777777" w:rsidR="00B82418" w:rsidRDefault="00B82418">
            <w:pPr>
              <w:rPr>
                <w:rFonts w:eastAsia="標楷體" w:cs="Times New Roman"/>
                <w:b/>
                <w:noProof/>
                <w:color w:val="000000"/>
                <w:sz w:val="22"/>
                <w:lang w:bidi="th-TH"/>
              </w:rPr>
            </w:pPr>
            <w:r>
              <w:rPr>
                <w:rFonts w:eastAsia="標楷體" w:cs="Times New Roman" w:hint="eastAsia"/>
                <w:bCs/>
                <w:sz w:val="22"/>
              </w:rPr>
              <w:t>計畫主持人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203" w14:textId="77777777" w:rsidR="00B82418" w:rsidRDefault="00B82418">
            <w:pPr>
              <w:ind w:leftChars="-11" w:left="-26"/>
              <w:rPr>
                <w:rFonts w:eastAsia="標楷體" w:cs="Times New Roman"/>
                <w:b/>
                <w:noProof/>
                <w:color w:val="000000"/>
                <w:sz w:val="22"/>
                <w:lang w:bidi="th-TH"/>
              </w:rPr>
            </w:pPr>
          </w:p>
        </w:tc>
      </w:tr>
      <w:tr w:rsidR="00B82418" w14:paraId="3F2A0EEF" w14:textId="77777777" w:rsidTr="005A7E07">
        <w:trPr>
          <w:trHeight w:val="397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52B5" w14:textId="77777777" w:rsidR="00B82418" w:rsidRDefault="00B82418" w:rsidP="00B82418">
            <w:pPr>
              <w:spacing w:beforeLines="20" w:before="72" w:afterLines="20" w:after="72"/>
              <w:rPr>
                <w:rFonts w:eastAsia="標楷體" w:cs="Times New Roman"/>
                <w:bCs/>
                <w:noProof/>
                <w:sz w:val="22"/>
                <w:lang w:bidi="th-TH"/>
              </w:rPr>
            </w:pPr>
            <w:r>
              <w:rPr>
                <w:rFonts w:eastAsia="標楷體" w:cs="Times New Roman" w:hint="eastAsia"/>
                <w:bCs/>
                <w:sz w:val="22"/>
              </w:rPr>
              <w:t>計畫</w:t>
            </w:r>
          </w:p>
          <w:p w14:paraId="7B89AC83" w14:textId="77777777" w:rsidR="00B82418" w:rsidRDefault="00B82418">
            <w:pPr>
              <w:rPr>
                <w:rFonts w:eastAsia="標楷體" w:cs="Times New Roman"/>
                <w:b/>
                <w:noProof/>
                <w:color w:val="000000"/>
                <w:sz w:val="22"/>
                <w:lang w:bidi="th-TH"/>
              </w:rPr>
            </w:pPr>
            <w:r>
              <w:rPr>
                <w:rFonts w:eastAsia="標楷體" w:cs="Times New Roman" w:hint="eastAsia"/>
                <w:bCs/>
                <w:sz w:val="22"/>
              </w:rPr>
              <w:t>名稱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17B8" w14:textId="77777777" w:rsidR="00B82418" w:rsidRDefault="00B82418" w:rsidP="00B82418">
            <w:pPr>
              <w:spacing w:beforeLines="20" w:before="72" w:afterLines="20" w:after="72"/>
              <w:rPr>
                <w:rFonts w:eastAsia="標楷體" w:cs="Times New Roman"/>
                <w:b/>
                <w:bCs/>
                <w:noProof/>
                <w:sz w:val="22"/>
                <w:lang w:bidi="th-TH"/>
              </w:rPr>
            </w:pPr>
            <w:r>
              <w:rPr>
                <w:rFonts w:eastAsia="標楷體" w:cs="Times New Roman" w:hint="eastAsia"/>
                <w:bCs/>
                <w:sz w:val="22"/>
              </w:rPr>
              <w:t>中文</w:t>
            </w:r>
          </w:p>
        </w:tc>
        <w:tc>
          <w:tcPr>
            <w:tcW w:w="40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F10B" w14:textId="77777777" w:rsidR="00B82418" w:rsidRDefault="00B82418">
            <w:pPr>
              <w:ind w:leftChars="-11" w:left="-26"/>
              <w:rPr>
                <w:rFonts w:eastAsia="標楷體" w:cs="Times New Roman"/>
                <w:b/>
                <w:noProof/>
                <w:color w:val="000000"/>
                <w:sz w:val="22"/>
                <w:lang w:bidi="th-TH"/>
              </w:rPr>
            </w:pPr>
          </w:p>
        </w:tc>
      </w:tr>
      <w:tr w:rsidR="00B82418" w14:paraId="6C2A71BD" w14:textId="77777777" w:rsidTr="005A7E07">
        <w:trPr>
          <w:trHeight w:val="397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BBCB" w14:textId="77777777" w:rsidR="00B82418" w:rsidRDefault="00B82418">
            <w:pPr>
              <w:rPr>
                <w:rFonts w:eastAsia="標楷體" w:cs="Times New Roman"/>
                <w:b/>
                <w:noProof/>
                <w:color w:val="000000"/>
                <w:sz w:val="22"/>
                <w:lang w:bidi="th-TH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33D6" w14:textId="77777777" w:rsidR="00B82418" w:rsidRDefault="00B82418" w:rsidP="00B82418">
            <w:pPr>
              <w:spacing w:beforeLines="20" w:before="72" w:afterLines="20" w:after="72"/>
              <w:rPr>
                <w:rFonts w:eastAsia="標楷體" w:cs="Times New Roman"/>
                <w:bCs/>
                <w:noProof/>
                <w:sz w:val="22"/>
                <w:lang w:bidi="th-TH"/>
              </w:rPr>
            </w:pPr>
            <w:r>
              <w:rPr>
                <w:rFonts w:eastAsia="標楷體" w:cs="Times New Roman" w:hint="eastAsia"/>
                <w:bCs/>
                <w:sz w:val="22"/>
              </w:rPr>
              <w:t>英文</w:t>
            </w:r>
          </w:p>
        </w:tc>
        <w:tc>
          <w:tcPr>
            <w:tcW w:w="40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7175" w14:textId="77777777" w:rsidR="00B82418" w:rsidRDefault="00B82418">
            <w:pPr>
              <w:ind w:leftChars="-11" w:left="-26"/>
              <w:rPr>
                <w:rFonts w:eastAsia="標楷體" w:cs="Times New Roman"/>
                <w:b/>
                <w:noProof/>
                <w:color w:val="000000"/>
                <w:sz w:val="22"/>
                <w:lang w:bidi="th-TH"/>
              </w:rPr>
            </w:pPr>
          </w:p>
        </w:tc>
      </w:tr>
      <w:tr w:rsidR="00B82418" w14:paraId="439AA6E3" w14:textId="77777777" w:rsidTr="005A7E07">
        <w:trPr>
          <w:trHeight w:val="397"/>
        </w:trPr>
        <w:tc>
          <w:tcPr>
            <w:tcW w:w="2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5081" w14:textId="77777777" w:rsidR="00B82418" w:rsidRDefault="00B82418">
            <w:pPr>
              <w:rPr>
                <w:rFonts w:eastAsia="標楷體" w:cs="Times New Roman"/>
                <w:b/>
                <w:noProof/>
                <w:color w:val="000000"/>
                <w:sz w:val="22"/>
                <w:lang w:bidi="th-TH"/>
              </w:rPr>
            </w:pPr>
            <w:r>
              <w:rPr>
                <w:rFonts w:eastAsia="標楷體" w:cs="Times New Roman" w:hint="eastAsia"/>
                <w:b/>
                <w:color w:val="000000"/>
                <w:sz w:val="22"/>
              </w:rPr>
              <w:t>必須符合以下所有條件：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2D9F" w14:textId="77777777" w:rsidR="00B82418" w:rsidRDefault="00B82418" w:rsidP="00B82418">
            <w:pPr>
              <w:jc w:val="center"/>
              <w:rPr>
                <w:rFonts w:eastAsia="標楷體" w:cs="Times New Roman"/>
                <w:b/>
                <w:noProof/>
                <w:color w:val="000000"/>
                <w:sz w:val="22"/>
                <w:lang w:bidi="th-TH"/>
              </w:rPr>
            </w:pPr>
            <w:r>
              <w:rPr>
                <w:rFonts w:eastAsia="標楷體" w:cs="Times New Roman" w:hint="eastAsia"/>
                <w:b/>
                <w:color w:val="000000"/>
                <w:sz w:val="22"/>
              </w:rPr>
              <w:t>是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EE8C" w14:textId="77777777" w:rsidR="00B82418" w:rsidRDefault="00B82418" w:rsidP="00B82418">
            <w:pPr>
              <w:ind w:leftChars="-11" w:left="-26"/>
              <w:jc w:val="center"/>
              <w:rPr>
                <w:rFonts w:eastAsia="標楷體" w:cs="Times New Roman"/>
                <w:b/>
                <w:noProof/>
                <w:color w:val="000000"/>
                <w:sz w:val="22"/>
                <w:lang w:bidi="th-TH"/>
              </w:rPr>
            </w:pPr>
            <w:r>
              <w:rPr>
                <w:rFonts w:eastAsia="標楷體" w:cs="Times New Roman" w:hint="eastAsia"/>
                <w:b/>
                <w:color w:val="000000"/>
                <w:sz w:val="22"/>
              </w:rPr>
              <w:t>否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5D22" w14:textId="77777777" w:rsidR="00B82418" w:rsidRDefault="00B82418">
            <w:pPr>
              <w:ind w:leftChars="-11" w:left="-26"/>
              <w:rPr>
                <w:rFonts w:eastAsia="標楷體" w:cs="Times New Roman"/>
                <w:b/>
                <w:noProof/>
                <w:color w:val="000000"/>
                <w:sz w:val="22"/>
                <w:lang w:bidi="th-TH"/>
              </w:rPr>
            </w:pPr>
            <w:r>
              <w:rPr>
                <w:rFonts w:eastAsia="標楷體" w:cs="Times New Roman" w:hint="eastAsia"/>
                <w:b/>
                <w:color w:val="000000"/>
                <w:sz w:val="22"/>
              </w:rPr>
              <w:t>請說明計畫符合</w:t>
            </w:r>
            <w:r>
              <w:rPr>
                <w:rFonts w:eastAsia="標楷體" w:cs="Times New Roman"/>
                <w:b/>
                <w:color w:val="000000"/>
                <w:sz w:val="22"/>
              </w:rPr>
              <w:t>/</w:t>
            </w:r>
            <w:r>
              <w:rPr>
                <w:rFonts w:eastAsia="標楷體" w:cs="Times New Roman" w:hint="eastAsia"/>
                <w:b/>
                <w:color w:val="000000"/>
                <w:sz w:val="22"/>
              </w:rPr>
              <w:t>不符合之理由</w:t>
            </w:r>
          </w:p>
        </w:tc>
      </w:tr>
      <w:tr w:rsidR="00B82418" w14:paraId="1D2069BA" w14:textId="77777777" w:rsidTr="005A7E07">
        <w:trPr>
          <w:trHeight w:val="397"/>
        </w:trPr>
        <w:tc>
          <w:tcPr>
            <w:tcW w:w="2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1B86" w14:textId="77777777" w:rsidR="00B82418" w:rsidRDefault="00B82418" w:rsidP="00B82418">
            <w:pPr>
              <w:numPr>
                <w:ilvl w:val="0"/>
                <w:numId w:val="13"/>
              </w:numPr>
              <w:ind w:left="256" w:hanging="256"/>
              <w:rPr>
                <w:rFonts w:eastAsia="標楷體" w:cs="Times New Roman"/>
                <w:b/>
                <w:noProof/>
                <w:sz w:val="22"/>
                <w:lang w:bidi="th-TH"/>
              </w:rPr>
            </w:pPr>
            <w:r>
              <w:rPr>
                <w:rFonts w:eastAsia="標楷體" w:cs="Times New Roman" w:hint="eastAsia"/>
                <w:color w:val="000000"/>
                <w:sz w:val="22"/>
              </w:rPr>
              <w:t>在科學上合適之情況下，是否已進行臨床前試驗與臨床試驗，且有資料可評估對新生兒的潛在風險？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9AFB" w14:textId="77777777" w:rsidR="00B82418" w:rsidRDefault="00B82418">
            <w:pPr>
              <w:jc w:val="center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449C" w14:textId="77777777" w:rsidR="00B82418" w:rsidRDefault="00B82418">
            <w:pPr>
              <w:jc w:val="center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DBB5" w14:textId="77777777" w:rsidR="00B82418" w:rsidRDefault="00B82418">
            <w:pPr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</w:p>
        </w:tc>
      </w:tr>
      <w:tr w:rsidR="00B82418" w14:paraId="03332792" w14:textId="77777777" w:rsidTr="005A7E07">
        <w:trPr>
          <w:trHeight w:val="397"/>
        </w:trPr>
        <w:tc>
          <w:tcPr>
            <w:tcW w:w="2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B62B" w14:textId="77777777" w:rsidR="00B82418" w:rsidRDefault="00B82418" w:rsidP="00B82418">
            <w:pPr>
              <w:numPr>
                <w:ilvl w:val="0"/>
                <w:numId w:val="13"/>
              </w:numPr>
              <w:ind w:left="256" w:hanging="256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eastAsia="標楷體" w:cs="Times New Roman" w:hint="eastAsia"/>
                <w:color w:val="000000"/>
                <w:sz w:val="22"/>
              </w:rPr>
              <w:t>符合下列其中一項：</w:t>
            </w:r>
          </w:p>
          <w:p w14:paraId="214D9944" w14:textId="77777777" w:rsidR="00B82418" w:rsidRDefault="00B82418">
            <w:pPr>
              <w:ind w:leftChars="150" w:left="580" w:hangingChars="100" w:hanging="220"/>
              <w:rPr>
                <w:rFonts w:eastAsia="標楷體" w:cs="Angsana New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 xml:space="preserve"># </w:t>
            </w:r>
            <w:r>
              <w:rPr>
                <w:rFonts w:eastAsia="標楷體" w:hint="eastAsia"/>
                <w:color w:val="000000"/>
                <w:sz w:val="22"/>
              </w:rPr>
              <w:t>該研究預期可提高新生兒的存活率，且達成此目標過程中，所有相關風險已降到最低。</w:t>
            </w:r>
          </w:p>
          <w:p w14:paraId="38FD931B" w14:textId="77777777" w:rsidR="00B82418" w:rsidRDefault="00B82418">
            <w:pPr>
              <w:ind w:leftChars="150" w:left="470" w:hangingChars="50" w:hanging="110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eastAsia="標楷體" w:cs="Times New Roman"/>
                <w:color w:val="000000"/>
                <w:sz w:val="22"/>
              </w:rPr>
              <w:t xml:space="preserve"># </w:t>
            </w:r>
            <w:r>
              <w:rPr>
                <w:rFonts w:eastAsia="標楷體" w:cs="Times New Roman" w:hint="eastAsia"/>
                <w:color w:val="000000"/>
                <w:sz w:val="22"/>
              </w:rPr>
              <w:t>該研究的目的為帶來重要且無法使用其他方式獲得的生物醫學知識，且研究對新生兒不會造成額外風險。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EA2" w14:textId="77777777" w:rsidR="00B82418" w:rsidRDefault="00B82418">
            <w:pPr>
              <w:jc w:val="center"/>
              <w:rPr>
                <w:rFonts w:ascii="標楷體" w:eastAsia="標楷體" w:hAnsi="標楷體" w:cs="Times New Roman"/>
                <w:noProof/>
                <w:color w:val="000000"/>
                <w:sz w:val="22"/>
                <w:lang w:bidi="th-TH"/>
              </w:rPr>
            </w:pPr>
          </w:p>
          <w:p w14:paraId="11CCC62A" w14:textId="77777777" w:rsidR="00B82418" w:rsidRDefault="00B8241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</w:p>
          <w:p w14:paraId="77DAEFBA" w14:textId="77777777" w:rsidR="00B82418" w:rsidRDefault="00B82418">
            <w:pPr>
              <w:jc w:val="center"/>
              <w:rPr>
                <w:rFonts w:eastAsia="標楷體" w:cs="Times New Roman"/>
                <w:color w:val="000000"/>
                <w:sz w:val="22"/>
              </w:rPr>
            </w:pPr>
          </w:p>
          <w:p w14:paraId="252BB4CC" w14:textId="77777777" w:rsidR="00B82418" w:rsidRDefault="00B82418">
            <w:pPr>
              <w:jc w:val="center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443" w14:textId="77777777" w:rsidR="00B82418" w:rsidRDefault="00B82418">
            <w:pPr>
              <w:jc w:val="center"/>
              <w:rPr>
                <w:rFonts w:ascii="標楷體" w:eastAsia="標楷體" w:hAnsi="標楷體" w:cs="Times New Roman"/>
                <w:noProof/>
                <w:color w:val="000000"/>
                <w:sz w:val="22"/>
                <w:lang w:bidi="th-TH"/>
              </w:rPr>
            </w:pPr>
          </w:p>
          <w:p w14:paraId="294D0320" w14:textId="77777777" w:rsidR="00B82418" w:rsidRDefault="00B8241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</w:p>
          <w:p w14:paraId="0A7DB2BA" w14:textId="77777777" w:rsidR="00B82418" w:rsidRDefault="00B82418">
            <w:pPr>
              <w:jc w:val="center"/>
              <w:rPr>
                <w:rFonts w:eastAsia="標楷體" w:cs="Times New Roman"/>
                <w:color w:val="000000"/>
                <w:sz w:val="22"/>
              </w:rPr>
            </w:pPr>
          </w:p>
          <w:p w14:paraId="133E43B8" w14:textId="77777777" w:rsidR="00B82418" w:rsidRDefault="00B82418">
            <w:pPr>
              <w:jc w:val="center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9B85" w14:textId="77777777" w:rsidR="00B82418" w:rsidRDefault="00B82418">
            <w:pPr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</w:p>
        </w:tc>
      </w:tr>
      <w:tr w:rsidR="00B82418" w14:paraId="6BCBBDB8" w14:textId="77777777" w:rsidTr="005A7E07">
        <w:trPr>
          <w:trHeight w:val="397"/>
        </w:trPr>
        <w:tc>
          <w:tcPr>
            <w:tcW w:w="2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AEE1" w14:textId="77777777" w:rsidR="00B82418" w:rsidRDefault="00B82418" w:rsidP="00B82418">
            <w:pPr>
              <w:numPr>
                <w:ilvl w:val="0"/>
                <w:numId w:val="13"/>
              </w:numPr>
              <w:ind w:left="256" w:hanging="256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eastAsia="標楷體" w:cs="Times New Roman" w:hint="eastAsia"/>
                <w:color w:val="000000"/>
                <w:sz w:val="22"/>
              </w:rPr>
              <w:t>未以人工方式維持新生兒的維生機能。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D956" w14:textId="77777777" w:rsidR="00B82418" w:rsidRDefault="00B82418">
            <w:pPr>
              <w:jc w:val="center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A2CB" w14:textId="77777777" w:rsidR="00B82418" w:rsidRDefault="00B82418">
            <w:pPr>
              <w:jc w:val="center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49D" w14:textId="77777777" w:rsidR="00B82418" w:rsidRDefault="00B82418">
            <w:pPr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</w:p>
        </w:tc>
      </w:tr>
      <w:tr w:rsidR="00B82418" w14:paraId="0CF432D1" w14:textId="77777777" w:rsidTr="005A7E07">
        <w:trPr>
          <w:trHeight w:val="397"/>
        </w:trPr>
        <w:tc>
          <w:tcPr>
            <w:tcW w:w="2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2F03" w14:textId="77777777" w:rsidR="00B82418" w:rsidRDefault="00B82418" w:rsidP="00B82418">
            <w:pPr>
              <w:numPr>
                <w:ilvl w:val="0"/>
                <w:numId w:val="13"/>
              </w:numPr>
              <w:ind w:left="256" w:hanging="256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eastAsia="標楷體" w:cs="Times New Roman" w:hint="eastAsia"/>
                <w:color w:val="000000"/>
                <w:sz w:val="22"/>
              </w:rPr>
              <w:t>研究不會中止新生兒的心跳或呼吸。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409D" w14:textId="77777777" w:rsidR="00B82418" w:rsidRDefault="00B82418">
            <w:pPr>
              <w:jc w:val="center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7532" w14:textId="77777777" w:rsidR="00B82418" w:rsidRDefault="00B82418">
            <w:pPr>
              <w:jc w:val="center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C571" w14:textId="77777777" w:rsidR="00B82418" w:rsidRDefault="00B82418">
            <w:pPr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</w:p>
        </w:tc>
      </w:tr>
      <w:tr w:rsidR="00B82418" w14:paraId="4E3EC14F" w14:textId="77777777" w:rsidTr="005A7E07">
        <w:trPr>
          <w:trHeight w:val="397"/>
        </w:trPr>
        <w:tc>
          <w:tcPr>
            <w:tcW w:w="2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44F2" w14:textId="77777777" w:rsidR="00B82418" w:rsidRDefault="00B82418" w:rsidP="00B82418">
            <w:pPr>
              <w:numPr>
                <w:ilvl w:val="0"/>
                <w:numId w:val="13"/>
              </w:numPr>
              <w:ind w:left="256" w:hanging="256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eastAsia="標楷體" w:cs="Times New Roman" w:hint="eastAsia"/>
                <w:color w:val="000000"/>
                <w:sz w:val="22"/>
              </w:rPr>
              <w:t>研究對新生兒不會造成額外風險。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BEE9" w14:textId="77777777" w:rsidR="00B82418" w:rsidRDefault="00B82418">
            <w:pPr>
              <w:jc w:val="center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BB4F" w14:textId="77777777" w:rsidR="00B82418" w:rsidRDefault="00B82418">
            <w:pPr>
              <w:jc w:val="center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2F3" w14:textId="77777777" w:rsidR="00B82418" w:rsidRDefault="00B82418">
            <w:pPr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</w:p>
        </w:tc>
      </w:tr>
      <w:tr w:rsidR="00B82418" w14:paraId="5C0024CD" w14:textId="77777777" w:rsidTr="005A7E07">
        <w:trPr>
          <w:trHeight w:val="397"/>
        </w:trPr>
        <w:tc>
          <w:tcPr>
            <w:tcW w:w="2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D3E8" w14:textId="77777777" w:rsidR="00B82418" w:rsidRDefault="00B82418" w:rsidP="00B82418">
            <w:pPr>
              <w:pStyle w:val="Default"/>
              <w:numPr>
                <w:ilvl w:val="0"/>
                <w:numId w:val="13"/>
              </w:numPr>
              <w:ind w:left="256" w:hanging="256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該研究的目的為帶來重要且無法使用其他方式獲得的生物醫學知識。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4DCF" w14:textId="77777777" w:rsidR="00B82418" w:rsidRDefault="00B82418">
            <w:pPr>
              <w:jc w:val="center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F8EE" w14:textId="77777777" w:rsidR="00B82418" w:rsidRDefault="00B82418">
            <w:pPr>
              <w:jc w:val="center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B087" w14:textId="77777777" w:rsidR="00B82418" w:rsidRDefault="00B82418">
            <w:pPr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</w:p>
        </w:tc>
      </w:tr>
      <w:tr w:rsidR="00B82418" w14:paraId="415E9FBF" w14:textId="77777777" w:rsidTr="005A7E07">
        <w:trPr>
          <w:trHeight w:val="397"/>
        </w:trPr>
        <w:tc>
          <w:tcPr>
            <w:tcW w:w="2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ACC2" w14:textId="77777777" w:rsidR="00B82418" w:rsidRDefault="00B82418" w:rsidP="00B82418">
            <w:pPr>
              <w:pStyle w:val="Default"/>
              <w:numPr>
                <w:ilvl w:val="0"/>
                <w:numId w:val="13"/>
              </w:numPr>
              <w:ind w:left="256" w:hanging="256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將充分告知提供同意者該研究對新生兒預期之影響。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519D" w14:textId="77777777" w:rsidR="00B82418" w:rsidRDefault="00B82418">
            <w:pPr>
              <w:jc w:val="center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C449" w14:textId="77777777" w:rsidR="00B82418" w:rsidRDefault="00B82418">
            <w:pPr>
              <w:jc w:val="center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C9B" w14:textId="77777777" w:rsidR="00B82418" w:rsidRDefault="00B82418">
            <w:pPr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</w:p>
        </w:tc>
      </w:tr>
      <w:tr w:rsidR="00B82418" w14:paraId="13408694" w14:textId="77777777" w:rsidTr="005A7E07">
        <w:trPr>
          <w:trHeight w:val="397"/>
        </w:trPr>
        <w:tc>
          <w:tcPr>
            <w:tcW w:w="2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2705" w14:textId="77777777" w:rsidR="00B82418" w:rsidRDefault="00B82418" w:rsidP="00B82418">
            <w:pPr>
              <w:pStyle w:val="Default"/>
              <w:numPr>
                <w:ilvl w:val="0"/>
                <w:numId w:val="13"/>
              </w:numPr>
              <w:ind w:left="256" w:hanging="256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依照法規要求，將自新生兒的其中一位父母取得具法律效力之同意書。</w:t>
            </w:r>
          </w:p>
          <w:p w14:paraId="6D9CD357" w14:textId="77777777" w:rsidR="00B82418" w:rsidRDefault="00B82418" w:rsidP="00B82418">
            <w:pPr>
              <w:pStyle w:val="Default"/>
              <w:numPr>
                <w:ilvl w:val="1"/>
                <w:numId w:val="13"/>
              </w:num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若因為沒有雙親、雙親無行為能力或暫時失能，使得雙親都無法提供同意書時，可自其中一位父母的法定代理人取得具法律效力之同意書。</w:t>
            </w:r>
          </w:p>
          <w:p w14:paraId="3464995B" w14:textId="77777777" w:rsidR="00B82418" w:rsidRDefault="00B82418" w:rsidP="00B82418">
            <w:pPr>
              <w:pStyle w:val="Default"/>
              <w:numPr>
                <w:ilvl w:val="1"/>
                <w:numId w:val="13"/>
              </w:num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若因強暴或亂倫造成懷孕時，不需取得父親或其法定代理人的同意。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0F81" w14:textId="77777777" w:rsidR="00B82418" w:rsidRDefault="00B82418" w:rsidP="00B82418">
            <w:pPr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</w:p>
          <w:p w14:paraId="70CB7A5D" w14:textId="77777777" w:rsidR="00B82418" w:rsidRDefault="00B82418" w:rsidP="00B82418">
            <w:pPr>
              <w:spacing w:beforeLines="50" w:before="180"/>
              <w:jc w:val="center"/>
              <w:rPr>
                <w:rFonts w:eastAsia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</w:p>
          <w:p w14:paraId="49222BF5" w14:textId="77777777" w:rsidR="00B82418" w:rsidRDefault="00B82418">
            <w:pPr>
              <w:jc w:val="center"/>
              <w:rPr>
                <w:rFonts w:eastAsia="標楷體" w:cs="Times New Roman"/>
                <w:color w:val="000000"/>
                <w:sz w:val="22"/>
              </w:rPr>
            </w:pPr>
          </w:p>
          <w:p w14:paraId="3EFD3EAE" w14:textId="77777777" w:rsidR="00B82418" w:rsidRDefault="00B82418" w:rsidP="00B82418">
            <w:pPr>
              <w:spacing w:beforeLines="100" w:before="360"/>
              <w:jc w:val="center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989" w14:textId="77777777" w:rsidR="00B82418" w:rsidRDefault="00B82418">
            <w:pPr>
              <w:jc w:val="center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</w:p>
          <w:p w14:paraId="6B8F7BD1" w14:textId="77777777" w:rsidR="00B82418" w:rsidRDefault="00B82418" w:rsidP="00B82418">
            <w:pPr>
              <w:spacing w:beforeLines="50" w:before="180"/>
              <w:jc w:val="center"/>
              <w:rPr>
                <w:rFonts w:eastAsia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</w:p>
          <w:p w14:paraId="7A8DF2F7" w14:textId="77777777" w:rsidR="00B82418" w:rsidRDefault="00B82418" w:rsidP="00B82418">
            <w:pPr>
              <w:spacing w:beforeLines="50" w:before="180"/>
              <w:jc w:val="center"/>
              <w:rPr>
                <w:rFonts w:eastAsia="標楷體" w:cs="Times New Roman"/>
                <w:color w:val="000000"/>
                <w:sz w:val="22"/>
              </w:rPr>
            </w:pPr>
          </w:p>
          <w:p w14:paraId="32AED941" w14:textId="77777777" w:rsidR="00B82418" w:rsidRDefault="00B82418" w:rsidP="00B82418">
            <w:pPr>
              <w:spacing w:beforeLines="50" w:before="180"/>
              <w:jc w:val="center"/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5F43" w14:textId="77777777" w:rsidR="00B82418" w:rsidRDefault="00B82418">
            <w:pPr>
              <w:rPr>
                <w:rFonts w:eastAsia="標楷體" w:cs="Times New Roman"/>
                <w:noProof/>
                <w:color w:val="000000"/>
                <w:sz w:val="22"/>
                <w:lang w:bidi="th-TH"/>
              </w:rPr>
            </w:pPr>
          </w:p>
        </w:tc>
      </w:tr>
      <w:tr w:rsidR="005A7E07" w14:paraId="6E052D44" w14:textId="77777777" w:rsidTr="005A7E07">
        <w:trPr>
          <w:trHeight w:val="7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78B59" w14:textId="77777777" w:rsidR="005A7E07" w:rsidRPr="005A7E07" w:rsidRDefault="005A7E07" w:rsidP="005A7E07">
            <w:pPr>
              <w:ind w:firstLineChars="50" w:firstLine="110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5A7E07">
              <w:rPr>
                <w:rFonts w:ascii="Times New Roman" w:eastAsia="標楷體" w:hAnsi="Times New Roman" w:cs="Times New Roman"/>
                <w:bCs/>
                <w:sz w:val="22"/>
              </w:rPr>
              <w:t>計畫主持人聲明：</w:t>
            </w:r>
          </w:p>
          <w:p w14:paraId="5E2995EB" w14:textId="77777777" w:rsidR="005A7E07" w:rsidRPr="005A7E07" w:rsidRDefault="005A7E07" w:rsidP="005A7E07">
            <w:pPr>
              <w:ind w:firstLineChars="50" w:firstLine="110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5A7E07">
              <w:rPr>
                <w:rFonts w:ascii="Times New Roman" w:eastAsia="標楷體" w:hAnsi="Times New Roman" w:cs="Times New Roman"/>
                <w:bCs/>
                <w:sz w:val="22"/>
              </w:rPr>
              <w:t>1.</w:t>
            </w:r>
            <w:r w:rsidRPr="005A7E07">
              <w:rPr>
                <w:rFonts w:ascii="Times New Roman" w:eastAsia="標楷體" w:hAnsi="Times New Roman" w:cs="Times New Roman"/>
                <w:bCs/>
                <w:sz w:val="22"/>
              </w:rPr>
              <w:t>本人負責執行此臨床研究，願依赫爾辛基宣言的精神及國內相關法令規定，確保試驗對象之生命、健康、個人隱私及尊嚴。</w:t>
            </w:r>
          </w:p>
          <w:p w14:paraId="7C69483C" w14:textId="77777777" w:rsidR="005A7E07" w:rsidRPr="005A7E07" w:rsidRDefault="005A7E07" w:rsidP="005A7E07">
            <w:pPr>
              <w:ind w:firstLineChars="50" w:firstLine="110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5A7E07">
              <w:rPr>
                <w:rFonts w:ascii="Times New Roman" w:eastAsia="標楷體" w:hAnsi="Times New Roman" w:cs="Times New Roman"/>
                <w:bCs/>
                <w:sz w:val="22"/>
              </w:rPr>
              <w:t>2.</w:t>
            </w:r>
            <w:r w:rsidRPr="005A7E07">
              <w:rPr>
                <w:rFonts w:ascii="Times New Roman" w:eastAsia="標楷體" w:hAnsi="Times New Roman" w:cs="Times New Roman"/>
                <w:bCs/>
                <w:sz w:val="22"/>
              </w:rPr>
              <w:t>以上資料由本人負責填寫，若有不實或蓄意隱瞞，自負法律應負之責任。</w:t>
            </w:r>
          </w:p>
        </w:tc>
      </w:tr>
      <w:tr w:rsidR="00B82418" w14:paraId="360A5962" w14:textId="77777777" w:rsidTr="005A7E07">
        <w:trPr>
          <w:trHeight w:val="794"/>
        </w:trPr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A67320" w14:textId="77777777" w:rsidR="00B82418" w:rsidRPr="005A7E07" w:rsidRDefault="00B82418">
            <w:pPr>
              <w:ind w:left="152"/>
              <w:rPr>
                <w:rFonts w:ascii="Times New Roman" w:eastAsia="標楷體" w:hAnsi="Times New Roman" w:cs="Times New Roman"/>
                <w:noProof/>
                <w:sz w:val="22"/>
                <w:lang w:bidi="th-TH"/>
              </w:rPr>
            </w:pPr>
            <w:r w:rsidRPr="005A7E07">
              <w:rPr>
                <w:rFonts w:ascii="Times New Roman" w:eastAsia="標楷體" w:hAnsi="Times New Roman" w:cs="Times New Roman"/>
                <w:sz w:val="22"/>
              </w:rPr>
              <w:t>試驗主持人</w:t>
            </w:r>
            <w:r w:rsidRPr="005A7E07">
              <w:rPr>
                <w:rFonts w:ascii="Times New Roman" w:eastAsia="標楷體" w:hAnsi="Times New Roman" w:cs="Times New Roman"/>
                <w:bCs/>
                <w:sz w:val="22"/>
              </w:rPr>
              <w:t>簽名：</w:t>
            </w: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9B8258" w14:textId="77777777" w:rsidR="00B82418" w:rsidRPr="005A7E07" w:rsidRDefault="00B82418">
            <w:pPr>
              <w:ind w:firstLineChars="50" w:firstLine="110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5A7E07">
              <w:rPr>
                <w:rFonts w:ascii="Times New Roman" w:eastAsia="標楷體" w:hAnsi="Times New Roman" w:cs="Times New Roman"/>
                <w:bCs/>
                <w:sz w:val="22"/>
              </w:rPr>
              <w:t>日期：</w:t>
            </w:r>
          </w:p>
          <w:p w14:paraId="13E43D24" w14:textId="77777777" w:rsidR="00B82418" w:rsidRPr="005A7E07" w:rsidRDefault="00B82418" w:rsidP="005A7E07">
            <w:pPr>
              <w:ind w:firstLineChars="50" w:firstLine="110"/>
              <w:rPr>
                <w:rFonts w:ascii="Times New Roman" w:eastAsia="標楷體" w:hAnsi="Times New Roman" w:cs="Times New Roman"/>
                <w:noProof/>
                <w:sz w:val="22"/>
                <w:lang w:bidi="th-TH"/>
              </w:rPr>
            </w:pPr>
            <w:r w:rsidRPr="005A7E07">
              <w:rPr>
                <w:rFonts w:ascii="Times New Roman" w:eastAsia="標楷體" w:hAnsi="Times New Roman" w:cs="Times New Roman"/>
                <w:bCs/>
                <w:sz w:val="22"/>
              </w:rPr>
              <w:t xml:space="preserve">           </w:t>
            </w:r>
            <w:r w:rsidRPr="005A7E07">
              <w:rPr>
                <w:rFonts w:ascii="Times New Roman" w:eastAsia="標楷體" w:hAnsi="Times New Roman" w:cs="Times New Roman"/>
                <w:bCs/>
                <w:sz w:val="22"/>
              </w:rPr>
              <w:t>年</w:t>
            </w:r>
            <w:r w:rsidRPr="005A7E07">
              <w:rPr>
                <w:rFonts w:ascii="Times New Roman" w:eastAsia="標楷體" w:hAnsi="Times New Roman" w:cs="Times New Roman"/>
                <w:bCs/>
                <w:sz w:val="22"/>
              </w:rPr>
              <w:t xml:space="preserve">           </w:t>
            </w:r>
            <w:r w:rsidRPr="005A7E07">
              <w:rPr>
                <w:rFonts w:ascii="Times New Roman" w:eastAsia="標楷體" w:hAnsi="Times New Roman" w:cs="Times New Roman"/>
                <w:bCs/>
                <w:sz w:val="22"/>
              </w:rPr>
              <w:t>月</w:t>
            </w:r>
            <w:r w:rsidRPr="005A7E07">
              <w:rPr>
                <w:rFonts w:ascii="Times New Roman" w:eastAsia="標楷體" w:hAnsi="Times New Roman" w:cs="Times New Roman"/>
                <w:bCs/>
                <w:sz w:val="22"/>
              </w:rPr>
              <w:t xml:space="preserve">        </w:t>
            </w:r>
            <w:r w:rsidRPr="005A7E07">
              <w:rPr>
                <w:rFonts w:ascii="Times New Roman" w:eastAsia="標楷體" w:hAnsi="Times New Roman" w:cs="Times New Roman"/>
                <w:bCs/>
                <w:sz w:val="22"/>
              </w:rPr>
              <w:t>日</w:t>
            </w:r>
          </w:p>
        </w:tc>
      </w:tr>
    </w:tbl>
    <w:p w14:paraId="4613CD22" w14:textId="77777777" w:rsidR="00844D29" w:rsidRPr="00F6555B" w:rsidRDefault="00844D29" w:rsidP="00990542">
      <w:pPr>
        <w:widowControl/>
        <w:rPr>
          <w:rFonts w:ascii="標楷體" w:eastAsia="標楷體" w:hAnsi="標楷體" w:cs="Arial"/>
          <w:b/>
          <w:szCs w:val="24"/>
        </w:rPr>
      </w:pPr>
    </w:p>
    <w:sectPr w:rsidR="00844D29" w:rsidRPr="00F6555B" w:rsidSect="005A7E07">
      <w:headerReference w:type="default" r:id="rId7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CBC57" w14:textId="77777777" w:rsidR="00170B06" w:rsidRDefault="00170B06" w:rsidP="00465A18">
      <w:r>
        <w:separator/>
      </w:r>
    </w:p>
  </w:endnote>
  <w:endnote w:type="continuationSeparator" w:id="0">
    <w:p w14:paraId="54B5E45C" w14:textId="77777777" w:rsidR="00170B06" w:rsidRDefault="00170B06" w:rsidP="0046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1649A" w14:textId="77777777" w:rsidR="00170B06" w:rsidRDefault="00170B06" w:rsidP="00465A18">
      <w:r>
        <w:separator/>
      </w:r>
    </w:p>
  </w:footnote>
  <w:footnote w:type="continuationSeparator" w:id="0">
    <w:p w14:paraId="639F7CF8" w14:textId="77777777" w:rsidR="00170B06" w:rsidRDefault="00170B06" w:rsidP="0046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3DAE4" w14:textId="77777777" w:rsidR="005A7E07" w:rsidRPr="00E65B68" w:rsidRDefault="005A7E07" w:rsidP="005A7E07">
    <w:pPr>
      <w:rPr>
        <w:rFonts w:ascii="標楷體" w:eastAsia="標楷體" w:hAnsi="標楷體"/>
      </w:rPr>
    </w:pPr>
    <w:r w:rsidRPr="00E65B68">
      <w:rPr>
        <w:rFonts w:ascii="標楷體" w:eastAsia="標楷體" w:hAnsi="標楷體" w:hint="eastAsia"/>
      </w:rPr>
      <w:t>新樓醫院</w:t>
    </w:r>
  </w:p>
  <w:tbl>
    <w:tblPr>
      <w:tblW w:w="9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5A7E07" w:rsidRPr="005A7E07" w14:paraId="53BB9927" w14:textId="77777777" w:rsidTr="00640100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B13EC3" w14:textId="77777777" w:rsidR="005A7E07" w:rsidRPr="005A7E07" w:rsidRDefault="005A7E07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5A7E07">
            <w:rPr>
              <w:rFonts w:ascii="Times New Roman" w:eastAsia="標楷體" w:hAnsi="Times New Roman" w:cs="Times New Roman"/>
            </w:rPr>
            <w:t>文件名稱</w:t>
          </w:r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C181D3" w14:textId="2E2509B4" w:rsidR="005A7E07" w:rsidRPr="005A7E07" w:rsidRDefault="00DE4020" w:rsidP="00DE4020">
          <w:pPr>
            <w:jc w:val="both"/>
            <w:rPr>
              <w:rFonts w:ascii="Times New Roman" w:eastAsia="標楷體" w:hAnsi="Times New Roman" w:cs="Times New Roman"/>
            </w:rPr>
          </w:pPr>
          <w:r w:rsidRPr="00DE4020">
            <w:rPr>
              <w:rFonts w:ascii="Times New Roman" w:eastAsia="標楷體" w:hAnsi="Times New Roman" w:cs="Times New Roman" w:hint="eastAsia"/>
              <w:color w:val="000000"/>
              <w:szCs w:val="24"/>
            </w:rPr>
            <w:t>納入易受傷害族群說明表</w:t>
          </w:r>
          <w:r w:rsidRPr="00DE4020">
            <w:rPr>
              <w:rFonts w:ascii="Times New Roman" w:eastAsia="標楷體" w:hAnsi="Times New Roman" w:cs="Times New Roman" w:hint="eastAsia"/>
              <w:color w:val="000000"/>
              <w:szCs w:val="24"/>
            </w:rPr>
            <w:t>(</w:t>
          </w:r>
          <w:r w:rsidRPr="00DE4020">
            <w:rPr>
              <w:rFonts w:ascii="Times New Roman" w:eastAsia="標楷體" w:hAnsi="Times New Roman" w:cs="Times New Roman" w:hint="eastAsia"/>
              <w:color w:val="000000"/>
              <w:szCs w:val="24"/>
            </w:rPr>
            <w:t>適用生存力不明的新生兒之研究</w:t>
          </w:r>
          <w:r w:rsidRPr="00DE4020">
            <w:rPr>
              <w:rFonts w:ascii="Times New Roman" w:eastAsia="標楷體" w:hAnsi="Times New Roman" w:cs="Times New Roman" w:hint="eastAsia"/>
              <w:color w:val="000000"/>
              <w:szCs w:val="24"/>
            </w:rPr>
            <w:t>)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9E6453" w14:textId="77777777" w:rsidR="005A7E07" w:rsidRPr="005A7E07" w:rsidRDefault="005A7E07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5A7E07">
            <w:rPr>
              <w:rFonts w:ascii="Times New Roman" w:eastAsia="標楷體" w:hAnsi="Times New Roman" w:cs="Times New Roman"/>
            </w:rPr>
            <w:t>文件編號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7BBAD8" w14:textId="297BDF1B" w:rsidR="005A7E07" w:rsidRPr="005A7E07" w:rsidRDefault="005A7E07" w:rsidP="00640100">
          <w:pPr>
            <w:jc w:val="center"/>
            <w:rPr>
              <w:rFonts w:ascii="Times New Roman" w:eastAsia="標楷體" w:hAnsi="Times New Roman" w:cs="Times New Roman"/>
            </w:rPr>
          </w:pPr>
          <w:r>
            <w:rPr>
              <w:rFonts w:ascii="Times New Roman" w:eastAsia="標楷體" w:hAnsi="Times New Roman" w:cs="Times New Roman"/>
            </w:rPr>
            <w:t>0939-2-0</w:t>
          </w:r>
          <w:r w:rsidR="00CC790F">
            <w:rPr>
              <w:rFonts w:ascii="Times New Roman" w:eastAsia="標楷體" w:hAnsi="Times New Roman" w:cs="Times New Roman" w:hint="eastAsia"/>
            </w:rPr>
            <w:t>1</w:t>
          </w:r>
          <w:r>
            <w:rPr>
              <w:rFonts w:ascii="Times New Roman" w:eastAsia="標楷體" w:hAnsi="Times New Roman" w:cs="Times New Roman"/>
            </w:rPr>
            <w:t>-009-14</w:t>
          </w:r>
        </w:p>
      </w:tc>
    </w:tr>
    <w:tr w:rsidR="005A7E07" w:rsidRPr="005A7E07" w14:paraId="221B0955" w14:textId="77777777" w:rsidTr="00640100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EF5F35" w14:textId="77777777" w:rsidR="005A7E07" w:rsidRPr="005A7E07" w:rsidRDefault="005A7E07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5A7E07">
            <w:rPr>
              <w:rFonts w:ascii="Times New Roman" w:eastAsia="標楷體" w:hAnsi="Times New Roman" w:cs="Times New Roman"/>
            </w:rPr>
            <w:t>制訂單位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245FA1" w14:textId="77777777" w:rsidR="005A7E07" w:rsidRPr="005A7E07" w:rsidRDefault="005A7E07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5A7E07">
            <w:rPr>
              <w:rFonts w:ascii="Times New Roman" w:eastAsia="標楷體" w:hAnsi="Times New Roman" w:cs="Times New Roman"/>
              <w:spacing w:val="-4"/>
              <w:w w:val="80"/>
              <w:sz w:val="22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756221" w14:textId="77777777" w:rsidR="005A7E07" w:rsidRPr="005A7E07" w:rsidRDefault="005A7E07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5A7E07">
            <w:rPr>
              <w:rFonts w:ascii="Times New Roman" w:eastAsia="標楷體" w:hAnsi="Times New Roman" w:cs="Times New Roman"/>
            </w:rPr>
            <w:t>版次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426021" w14:textId="77777777" w:rsidR="005A7E07" w:rsidRPr="005A7E07" w:rsidRDefault="005A7E07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5A7E07">
            <w:rPr>
              <w:rFonts w:ascii="Times New Roman" w:eastAsia="標楷體" w:hAnsi="Times New Roman" w:cs="Times New Roman"/>
            </w:rPr>
            <w:t>第</w:t>
          </w:r>
          <w:r w:rsidRPr="005A7E07">
            <w:rPr>
              <w:rFonts w:ascii="Times New Roman" w:eastAsia="標楷體" w:hAnsi="Times New Roman" w:cs="Times New Roman"/>
            </w:rPr>
            <w:t>1</w:t>
          </w:r>
          <w:r w:rsidRPr="005A7E07">
            <w:rPr>
              <w:rFonts w:ascii="Times New Roman" w:eastAsia="標楷體" w:hAnsi="Times New Roman" w:cs="Times New Roman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6ED184" w14:textId="77777777" w:rsidR="005A7E07" w:rsidRPr="005A7E07" w:rsidRDefault="005A7E07" w:rsidP="00640100">
          <w:pPr>
            <w:jc w:val="center"/>
            <w:rPr>
              <w:rFonts w:ascii="Times New Roman" w:eastAsia="標楷體" w:hAnsi="Times New Roman" w:cs="Times New Roman"/>
              <w:spacing w:val="-20"/>
              <w:w w:val="90"/>
            </w:rPr>
          </w:pPr>
          <w:r w:rsidRPr="005A7E07">
            <w:rPr>
              <w:rFonts w:ascii="Times New Roman" w:eastAsia="標楷體" w:hAnsi="Times New Roman" w:cs="Times New Roman"/>
              <w:spacing w:val="-20"/>
              <w:w w:val="90"/>
            </w:rPr>
            <w:t>頁碼</w:t>
          </w:r>
          <w:r w:rsidRPr="005A7E07">
            <w:rPr>
              <w:rFonts w:ascii="Times New Roman" w:eastAsia="標楷體" w:hAnsi="Times New Roman" w:cs="Times New Roman"/>
              <w:spacing w:val="-20"/>
              <w:w w:val="90"/>
            </w:rPr>
            <w:t>/</w:t>
          </w:r>
          <w:r w:rsidRPr="005A7E07">
            <w:rPr>
              <w:rFonts w:ascii="Times New Roman" w:eastAsia="標楷體" w:hAnsi="Times New Roman" w:cs="Times New Roman"/>
              <w:spacing w:val="-20"/>
              <w:w w:val="90"/>
            </w:rPr>
            <w:t>總頁數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176894A4" w14:textId="77777777" w:rsidR="005A7E07" w:rsidRPr="005A7E07" w:rsidRDefault="005A7E07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5A7E07">
            <w:rPr>
              <w:rStyle w:val="a9"/>
              <w:rFonts w:ascii="Times New Roman" w:hAnsi="Times New Roman" w:cs="Times New Roman"/>
            </w:rPr>
            <w:fldChar w:fldCharType="begin"/>
          </w:r>
          <w:r w:rsidRPr="005A7E07">
            <w:rPr>
              <w:rStyle w:val="a9"/>
              <w:rFonts w:ascii="Times New Roman" w:hAnsi="Times New Roman" w:cs="Times New Roman"/>
            </w:rPr>
            <w:instrText xml:space="preserve"> PAGE </w:instrText>
          </w:r>
          <w:r w:rsidRPr="005A7E07">
            <w:rPr>
              <w:rStyle w:val="a9"/>
              <w:rFonts w:ascii="Times New Roman" w:hAnsi="Times New Roman" w:cs="Times New Roman"/>
            </w:rPr>
            <w:fldChar w:fldCharType="separate"/>
          </w:r>
          <w:r>
            <w:rPr>
              <w:rStyle w:val="a9"/>
              <w:rFonts w:ascii="Times New Roman" w:hAnsi="Times New Roman" w:cs="Times New Roman"/>
              <w:noProof/>
            </w:rPr>
            <w:t>1</w:t>
          </w:r>
          <w:r w:rsidRPr="005A7E07">
            <w:rPr>
              <w:rStyle w:val="a9"/>
              <w:rFonts w:ascii="Times New Roman" w:hAnsi="Times New Roman" w:cs="Times New Roman"/>
            </w:rPr>
            <w:fldChar w:fldCharType="end"/>
          </w:r>
          <w:r w:rsidRPr="005A7E07">
            <w:rPr>
              <w:rStyle w:val="a9"/>
              <w:rFonts w:ascii="Times New Roman" w:hAnsi="Times New Roman" w:cs="Times New Roman"/>
            </w:rPr>
            <w:t xml:space="preserve">  /  </w:t>
          </w:r>
          <w:r w:rsidRPr="005A7E07">
            <w:rPr>
              <w:rStyle w:val="a9"/>
              <w:rFonts w:ascii="Times New Roman" w:hAnsi="Times New Roman" w:cs="Times New Roman"/>
            </w:rPr>
            <w:fldChar w:fldCharType="begin"/>
          </w:r>
          <w:r w:rsidRPr="005A7E07">
            <w:rPr>
              <w:rStyle w:val="a9"/>
              <w:rFonts w:ascii="Times New Roman" w:hAnsi="Times New Roman" w:cs="Times New Roman"/>
            </w:rPr>
            <w:instrText xml:space="preserve"> NUMPAGES </w:instrText>
          </w:r>
          <w:r w:rsidRPr="005A7E07">
            <w:rPr>
              <w:rStyle w:val="a9"/>
              <w:rFonts w:ascii="Times New Roman" w:hAnsi="Times New Roman" w:cs="Times New Roman"/>
            </w:rPr>
            <w:fldChar w:fldCharType="separate"/>
          </w:r>
          <w:r>
            <w:rPr>
              <w:rStyle w:val="a9"/>
              <w:rFonts w:ascii="Times New Roman" w:hAnsi="Times New Roman" w:cs="Times New Roman"/>
              <w:noProof/>
            </w:rPr>
            <w:t>1</w:t>
          </w:r>
          <w:r w:rsidRPr="005A7E07">
            <w:rPr>
              <w:rStyle w:val="a9"/>
              <w:rFonts w:ascii="Times New Roman" w:hAnsi="Times New Roman" w:cs="Times New Roman"/>
            </w:rPr>
            <w:fldChar w:fldCharType="end"/>
          </w:r>
        </w:p>
      </w:tc>
    </w:tr>
  </w:tbl>
  <w:p w14:paraId="0241CCBD" w14:textId="77777777" w:rsidR="00465A18" w:rsidRDefault="00465A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3A6D"/>
    <w:multiLevelType w:val="hybridMultilevel"/>
    <w:tmpl w:val="3EFE13B2"/>
    <w:lvl w:ilvl="0" w:tplc="089A5F2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Angsana New" w:hint="default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C02BAA"/>
    <w:multiLevelType w:val="hybridMultilevel"/>
    <w:tmpl w:val="B06CB4AC"/>
    <w:lvl w:ilvl="0" w:tplc="1EF87DA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2" w15:restartNumberingAfterBreak="0">
    <w:nsid w:val="09E304B7"/>
    <w:multiLevelType w:val="hybridMultilevel"/>
    <w:tmpl w:val="2FC2AEA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2F5D23"/>
    <w:multiLevelType w:val="hybridMultilevel"/>
    <w:tmpl w:val="811A6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E41CE8"/>
    <w:multiLevelType w:val="hybridMultilevel"/>
    <w:tmpl w:val="37E4B890"/>
    <w:lvl w:ilvl="0" w:tplc="24880314">
      <w:start w:val="1"/>
      <w:numFmt w:val="decimal"/>
      <w:lvlText w:val="(%1)."/>
      <w:lvlJc w:val="left"/>
      <w:pPr>
        <w:ind w:left="530" w:hanging="480"/>
      </w:pPr>
      <w:rPr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10" w:hanging="480"/>
      </w:pPr>
    </w:lvl>
    <w:lvl w:ilvl="2" w:tplc="0409001B">
      <w:start w:val="1"/>
      <w:numFmt w:val="lowerRoman"/>
      <w:lvlText w:val="%3."/>
      <w:lvlJc w:val="right"/>
      <w:pPr>
        <w:ind w:left="1490" w:hanging="480"/>
      </w:pPr>
    </w:lvl>
    <w:lvl w:ilvl="3" w:tplc="0409000F">
      <w:start w:val="1"/>
      <w:numFmt w:val="decimal"/>
      <w:lvlText w:val="%4."/>
      <w:lvlJc w:val="left"/>
      <w:pPr>
        <w:ind w:left="1970" w:hanging="480"/>
      </w:pPr>
    </w:lvl>
    <w:lvl w:ilvl="4" w:tplc="04090019">
      <w:start w:val="1"/>
      <w:numFmt w:val="ideographTraditional"/>
      <w:lvlText w:val="%5、"/>
      <w:lvlJc w:val="left"/>
      <w:pPr>
        <w:ind w:left="2450" w:hanging="480"/>
      </w:pPr>
    </w:lvl>
    <w:lvl w:ilvl="5" w:tplc="0409001B">
      <w:start w:val="1"/>
      <w:numFmt w:val="lowerRoman"/>
      <w:lvlText w:val="%6."/>
      <w:lvlJc w:val="right"/>
      <w:pPr>
        <w:ind w:left="2930" w:hanging="480"/>
      </w:pPr>
    </w:lvl>
    <w:lvl w:ilvl="6" w:tplc="0409000F">
      <w:start w:val="1"/>
      <w:numFmt w:val="decimal"/>
      <w:lvlText w:val="%7."/>
      <w:lvlJc w:val="left"/>
      <w:pPr>
        <w:ind w:left="3410" w:hanging="480"/>
      </w:pPr>
    </w:lvl>
    <w:lvl w:ilvl="7" w:tplc="04090019">
      <w:start w:val="1"/>
      <w:numFmt w:val="ideographTraditional"/>
      <w:lvlText w:val="%8、"/>
      <w:lvlJc w:val="left"/>
      <w:pPr>
        <w:ind w:left="3890" w:hanging="480"/>
      </w:pPr>
    </w:lvl>
    <w:lvl w:ilvl="8" w:tplc="0409001B">
      <w:start w:val="1"/>
      <w:numFmt w:val="lowerRoman"/>
      <w:lvlText w:val="%9."/>
      <w:lvlJc w:val="right"/>
      <w:pPr>
        <w:ind w:left="4370" w:hanging="480"/>
      </w:pPr>
    </w:lvl>
  </w:abstractNum>
  <w:abstractNum w:abstractNumId="5" w15:restartNumberingAfterBreak="0">
    <w:nsid w:val="3A99467E"/>
    <w:multiLevelType w:val="hybridMultilevel"/>
    <w:tmpl w:val="0352C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DF0E0C"/>
    <w:multiLevelType w:val="hybridMultilevel"/>
    <w:tmpl w:val="41F4BF8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5E1F2892"/>
    <w:multiLevelType w:val="hybridMultilevel"/>
    <w:tmpl w:val="5BE2680A"/>
    <w:lvl w:ilvl="0" w:tplc="24880314">
      <w:start w:val="1"/>
      <w:numFmt w:val="decimal"/>
      <w:lvlText w:val="(%1)."/>
      <w:lvlJc w:val="left"/>
      <w:pPr>
        <w:ind w:left="730" w:hanging="480"/>
      </w:pPr>
      <w:rPr>
        <w:color w:val="00000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250"/>
        </w:tabs>
        <w:ind w:left="6250" w:hanging="360"/>
      </w:pPr>
      <w:rPr>
        <w:rFonts w:cs="Times New Roman"/>
      </w:rPr>
    </w:lvl>
  </w:abstractNum>
  <w:abstractNum w:abstractNumId="8" w15:restartNumberingAfterBreak="0">
    <w:nsid w:val="5FE63BF8"/>
    <w:multiLevelType w:val="hybridMultilevel"/>
    <w:tmpl w:val="C58E8C7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275659F"/>
    <w:multiLevelType w:val="hybridMultilevel"/>
    <w:tmpl w:val="0E981ADC"/>
    <w:lvl w:ilvl="0" w:tplc="EB4678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716748EE"/>
    <w:multiLevelType w:val="hybridMultilevel"/>
    <w:tmpl w:val="08D05F2C"/>
    <w:lvl w:ilvl="0" w:tplc="9D4040BE">
      <w:start w:val="1"/>
      <w:numFmt w:val="decimal"/>
      <w:lvlText w:val="(%1)."/>
      <w:lvlJc w:val="left"/>
      <w:pPr>
        <w:ind w:left="764" w:hanging="480"/>
      </w:p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1" w15:restartNumberingAfterBreak="0">
    <w:nsid w:val="75E47431"/>
    <w:multiLevelType w:val="hybridMultilevel"/>
    <w:tmpl w:val="87A09E8A"/>
    <w:lvl w:ilvl="0" w:tplc="24880314">
      <w:start w:val="1"/>
      <w:numFmt w:val="decimal"/>
      <w:lvlText w:val="(%1)."/>
      <w:lvlJc w:val="left"/>
      <w:pPr>
        <w:ind w:left="630" w:hanging="480"/>
      </w:pPr>
      <w:rPr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110" w:hanging="480"/>
      </w:pPr>
    </w:lvl>
    <w:lvl w:ilvl="2" w:tplc="0409001B">
      <w:start w:val="1"/>
      <w:numFmt w:val="lowerRoman"/>
      <w:lvlText w:val="%3."/>
      <w:lvlJc w:val="right"/>
      <w:pPr>
        <w:ind w:left="1590" w:hanging="480"/>
      </w:pPr>
    </w:lvl>
    <w:lvl w:ilvl="3" w:tplc="0409000F">
      <w:start w:val="1"/>
      <w:numFmt w:val="decimal"/>
      <w:lvlText w:val="%4."/>
      <w:lvlJc w:val="left"/>
      <w:pPr>
        <w:ind w:left="2070" w:hanging="480"/>
      </w:pPr>
    </w:lvl>
    <w:lvl w:ilvl="4" w:tplc="04090019">
      <w:start w:val="1"/>
      <w:numFmt w:val="ideographTraditional"/>
      <w:lvlText w:val="%5、"/>
      <w:lvlJc w:val="left"/>
      <w:pPr>
        <w:ind w:left="2550" w:hanging="480"/>
      </w:pPr>
    </w:lvl>
    <w:lvl w:ilvl="5" w:tplc="0409001B">
      <w:start w:val="1"/>
      <w:numFmt w:val="lowerRoman"/>
      <w:lvlText w:val="%6."/>
      <w:lvlJc w:val="right"/>
      <w:pPr>
        <w:ind w:left="3030" w:hanging="480"/>
      </w:pPr>
    </w:lvl>
    <w:lvl w:ilvl="6" w:tplc="0409000F">
      <w:start w:val="1"/>
      <w:numFmt w:val="decimal"/>
      <w:lvlText w:val="%7."/>
      <w:lvlJc w:val="left"/>
      <w:pPr>
        <w:ind w:left="3510" w:hanging="480"/>
      </w:pPr>
    </w:lvl>
    <w:lvl w:ilvl="7" w:tplc="04090019">
      <w:start w:val="1"/>
      <w:numFmt w:val="ideographTraditional"/>
      <w:lvlText w:val="%8、"/>
      <w:lvlJc w:val="left"/>
      <w:pPr>
        <w:ind w:left="3990" w:hanging="480"/>
      </w:pPr>
    </w:lvl>
    <w:lvl w:ilvl="8" w:tplc="0409001B">
      <w:start w:val="1"/>
      <w:numFmt w:val="lowerRoman"/>
      <w:lvlText w:val="%9."/>
      <w:lvlJc w:val="right"/>
      <w:pPr>
        <w:ind w:left="4470" w:hanging="480"/>
      </w:pPr>
    </w:lvl>
  </w:abstractNum>
  <w:abstractNum w:abstractNumId="12" w15:restartNumberingAfterBreak="0">
    <w:nsid w:val="7F495FD7"/>
    <w:multiLevelType w:val="hybridMultilevel"/>
    <w:tmpl w:val="0E144FF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D29"/>
    <w:rsid w:val="00170B06"/>
    <w:rsid w:val="00214230"/>
    <w:rsid w:val="00465A18"/>
    <w:rsid w:val="005A7E07"/>
    <w:rsid w:val="005E01EA"/>
    <w:rsid w:val="00605413"/>
    <w:rsid w:val="00700096"/>
    <w:rsid w:val="007817F5"/>
    <w:rsid w:val="007D508E"/>
    <w:rsid w:val="00844D29"/>
    <w:rsid w:val="008C4FFD"/>
    <w:rsid w:val="008F5DCD"/>
    <w:rsid w:val="00990542"/>
    <w:rsid w:val="00AA34E6"/>
    <w:rsid w:val="00B77FB9"/>
    <w:rsid w:val="00B82418"/>
    <w:rsid w:val="00BA0A94"/>
    <w:rsid w:val="00CC790F"/>
    <w:rsid w:val="00CF2E84"/>
    <w:rsid w:val="00D72399"/>
    <w:rsid w:val="00DE4020"/>
    <w:rsid w:val="00DF3FB0"/>
    <w:rsid w:val="00F6555B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49EE6A"/>
  <w15:docId w15:val="{D48CE4DE-5719-482F-9E11-8ECDDE3A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D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5A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A18"/>
    <w:rPr>
      <w:sz w:val="20"/>
      <w:szCs w:val="20"/>
    </w:rPr>
  </w:style>
  <w:style w:type="paragraph" w:customStyle="1" w:styleId="Default">
    <w:name w:val="Default"/>
    <w:rsid w:val="00605413"/>
    <w:pPr>
      <w:widowControl w:val="0"/>
      <w:autoSpaceDE w:val="0"/>
      <w:autoSpaceDN w:val="0"/>
      <w:adjustRightInd w:val="0"/>
    </w:pPr>
    <w:rPr>
      <w:rFonts w:ascii="Arial Narrow" w:eastAsia="新細明體" w:hAnsi="Arial Narrow" w:cs="Arial Narrow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F6555B"/>
    <w:pPr>
      <w:ind w:leftChars="200" w:left="480"/>
    </w:pPr>
    <w:rPr>
      <w:rFonts w:ascii="Times New Roman" w:eastAsia="新細明體" w:hAnsi="Times New Roman" w:cs="Times New Roman"/>
      <w:noProof/>
      <w:szCs w:val="24"/>
      <w:lang w:bidi="th-TH"/>
    </w:rPr>
  </w:style>
  <w:style w:type="character" w:styleId="a9">
    <w:name w:val="page number"/>
    <w:basedOn w:val="a0"/>
    <w:rsid w:val="005A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欣頻 杜</cp:lastModifiedBy>
  <cp:revision>14</cp:revision>
  <dcterms:created xsi:type="dcterms:W3CDTF">2020-01-15T02:32:00Z</dcterms:created>
  <dcterms:modified xsi:type="dcterms:W3CDTF">2020-05-22T08:39:00Z</dcterms:modified>
</cp:coreProperties>
</file>